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KlavuzuTablo4-Vurgu5"/>
        <w:tblpPr w:leftFromText="141" w:rightFromText="141" w:horzAnchor="page" w:tblpXSpec="center" w:tblpY="933"/>
        <w:tblW w:w="9501" w:type="dxa"/>
        <w:tblLook w:val="04A0" w:firstRow="1" w:lastRow="0" w:firstColumn="1" w:lastColumn="0" w:noHBand="0" w:noVBand="1"/>
      </w:tblPr>
      <w:tblGrid>
        <w:gridCol w:w="4531"/>
        <w:gridCol w:w="4970"/>
      </w:tblGrid>
      <w:tr w:rsidR="00603519" w:rsidRPr="009633BA" w:rsidTr="002E7A0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603519" w:rsidRPr="009633BA" w:rsidRDefault="00AE2181" w:rsidP="002E7A03">
            <w:pPr>
              <w:pStyle w:val="TableParagraph"/>
              <w:spacing w:before="27" w:line="240" w:lineRule="auto"/>
              <w:ind w:left="107" w:right="130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TARİH</w:t>
            </w:r>
          </w:p>
        </w:tc>
        <w:tc>
          <w:tcPr>
            <w:tcW w:w="4970" w:type="dxa"/>
          </w:tcPr>
          <w:p w:rsidR="00603519" w:rsidRPr="009633BA" w:rsidRDefault="00603519" w:rsidP="00F35380">
            <w:pPr>
              <w:pStyle w:val="TableParagraph"/>
              <w:spacing w:before="27" w:line="240" w:lineRule="auto"/>
              <w:ind w:left="107" w:right="115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9633BA">
              <w:rPr>
                <w:rFonts w:ascii="Times New Roman" w:hAnsi="Times New Roman"/>
              </w:rPr>
              <w:t>İŞLEM</w:t>
            </w:r>
          </w:p>
        </w:tc>
      </w:tr>
      <w:tr w:rsidR="00603519" w:rsidTr="002E7A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603519" w:rsidRPr="00213E78" w:rsidRDefault="00603519" w:rsidP="002E7A03">
            <w:pPr>
              <w:pStyle w:val="TableParagraph"/>
              <w:spacing w:line="240" w:lineRule="auto"/>
              <w:ind w:right="601"/>
              <w:rPr>
                <w:rFonts w:ascii="Times New Roman" w:hAnsi="Times New Roman"/>
                <w:b w:val="0"/>
              </w:rPr>
            </w:pPr>
            <w:r w:rsidRPr="00213E78">
              <w:rPr>
                <w:rFonts w:ascii="Times New Roman" w:hAnsi="Times New Roman"/>
              </w:rPr>
              <w:t>7 Mart 2025</w:t>
            </w:r>
          </w:p>
        </w:tc>
        <w:tc>
          <w:tcPr>
            <w:tcW w:w="4970" w:type="dxa"/>
          </w:tcPr>
          <w:p w:rsidR="00603519" w:rsidRPr="009633BA" w:rsidRDefault="00603519" w:rsidP="00F35380">
            <w:pPr>
              <w:pStyle w:val="TableParagraph"/>
              <w:spacing w:line="240" w:lineRule="auto"/>
              <w:ind w:left="10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9633BA">
              <w:rPr>
                <w:rFonts w:ascii="Times New Roman" w:hAnsi="Times New Roman"/>
                <w:b/>
              </w:rPr>
              <w:t>Bireysel değerlendirme uygulamalarına katılmaya hak kazanan öğrencilerin ilan edilmesi</w:t>
            </w:r>
          </w:p>
        </w:tc>
      </w:tr>
      <w:tr w:rsidR="00603519" w:rsidTr="002E7A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603519" w:rsidRPr="00213E78" w:rsidRDefault="00603519" w:rsidP="00F35380">
            <w:pPr>
              <w:pStyle w:val="TableParagraph"/>
              <w:spacing w:line="240" w:lineRule="auto"/>
              <w:rPr>
                <w:rFonts w:ascii="Times New Roman" w:hAnsi="Times New Roman"/>
                <w:b w:val="0"/>
              </w:rPr>
            </w:pPr>
            <w:r w:rsidRPr="00213E78">
              <w:rPr>
                <w:rFonts w:ascii="Times New Roman" w:hAnsi="Times New Roman"/>
              </w:rPr>
              <w:t>10-14 Mart 2025</w:t>
            </w:r>
          </w:p>
        </w:tc>
        <w:tc>
          <w:tcPr>
            <w:tcW w:w="4970" w:type="dxa"/>
          </w:tcPr>
          <w:p w:rsidR="00603519" w:rsidRPr="009633BA" w:rsidRDefault="00603519" w:rsidP="00F35380">
            <w:pPr>
              <w:pStyle w:val="TableParagraph"/>
              <w:spacing w:line="240" w:lineRule="auto"/>
              <w:ind w:left="10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9633BA">
              <w:rPr>
                <w:rFonts w:ascii="Times New Roman" w:hAnsi="Times New Roman"/>
                <w:b/>
              </w:rPr>
              <w:t>Ön değerlendirme uygulama sonuçlarına itiraz başvurularının alınması</w:t>
            </w:r>
          </w:p>
        </w:tc>
      </w:tr>
      <w:tr w:rsidR="00603519" w:rsidTr="002E7A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603519" w:rsidRPr="00213E78" w:rsidRDefault="00603519" w:rsidP="00F35380">
            <w:pPr>
              <w:pStyle w:val="TableParagraph"/>
              <w:spacing w:line="240" w:lineRule="auto"/>
              <w:rPr>
                <w:rFonts w:ascii="Times New Roman" w:hAnsi="Times New Roman"/>
                <w:b w:val="0"/>
              </w:rPr>
            </w:pPr>
            <w:r w:rsidRPr="00213E78">
              <w:rPr>
                <w:rFonts w:ascii="Times New Roman" w:hAnsi="Times New Roman"/>
              </w:rPr>
              <w:t>17-21 Mart 2025</w:t>
            </w:r>
          </w:p>
        </w:tc>
        <w:tc>
          <w:tcPr>
            <w:tcW w:w="4970" w:type="dxa"/>
          </w:tcPr>
          <w:p w:rsidR="00603519" w:rsidRPr="009633BA" w:rsidRDefault="00603519" w:rsidP="00F35380">
            <w:pPr>
              <w:pStyle w:val="TableParagraph"/>
              <w:spacing w:line="240" w:lineRule="auto"/>
              <w:ind w:left="10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9633BA">
              <w:rPr>
                <w:rFonts w:ascii="Times New Roman" w:hAnsi="Times New Roman"/>
                <w:b/>
              </w:rPr>
              <w:t>Ön değerlendirme uygulama sonuçlarına yapılan itirazların değerlendirilmesi</w:t>
            </w:r>
          </w:p>
        </w:tc>
      </w:tr>
      <w:tr w:rsidR="00603519" w:rsidTr="002E7A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603519" w:rsidRPr="00213E78" w:rsidRDefault="00603519" w:rsidP="00F35380">
            <w:pPr>
              <w:pStyle w:val="TableParagraph"/>
              <w:spacing w:line="240" w:lineRule="auto"/>
              <w:rPr>
                <w:rFonts w:ascii="Times New Roman" w:hAnsi="Times New Roman"/>
                <w:b w:val="0"/>
              </w:rPr>
            </w:pPr>
            <w:r w:rsidRPr="00213E78">
              <w:rPr>
                <w:rFonts w:ascii="Times New Roman" w:hAnsi="Times New Roman"/>
              </w:rPr>
              <w:t>17-28 Mart 2025</w:t>
            </w:r>
          </w:p>
        </w:tc>
        <w:tc>
          <w:tcPr>
            <w:tcW w:w="4970" w:type="dxa"/>
          </w:tcPr>
          <w:p w:rsidR="00603519" w:rsidRPr="009633BA" w:rsidRDefault="00603519" w:rsidP="00F35380">
            <w:pPr>
              <w:pStyle w:val="TableParagraph"/>
              <w:spacing w:line="240" w:lineRule="auto"/>
              <w:ind w:left="10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9633BA">
              <w:rPr>
                <w:rFonts w:ascii="Times New Roman" w:hAnsi="Times New Roman"/>
                <w:b/>
              </w:rPr>
              <w:t>Bireysel değerlendirme uygulama randevularının oluşturulması</w:t>
            </w:r>
          </w:p>
        </w:tc>
      </w:tr>
      <w:tr w:rsidR="00603519" w:rsidTr="002E7A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603519" w:rsidRPr="00213E78" w:rsidRDefault="00603519" w:rsidP="00F35380">
            <w:pPr>
              <w:pStyle w:val="TableParagraph"/>
              <w:spacing w:line="240" w:lineRule="auto"/>
              <w:rPr>
                <w:rFonts w:ascii="Times New Roman" w:hAnsi="Times New Roman"/>
                <w:b w:val="0"/>
              </w:rPr>
            </w:pPr>
            <w:r w:rsidRPr="00213E78">
              <w:rPr>
                <w:rFonts w:ascii="Times New Roman" w:hAnsi="Times New Roman"/>
              </w:rPr>
              <w:t>8 Nisan 2025</w:t>
            </w:r>
          </w:p>
        </w:tc>
        <w:tc>
          <w:tcPr>
            <w:tcW w:w="4970" w:type="dxa"/>
          </w:tcPr>
          <w:p w:rsidR="00603519" w:rsidRPr="009633BA" w:rsidRDefault="00603519" w:rsidP="00F35380">
            <w:pPr>
              <w:pStyle w:val="TableParagraph"/>
              <w:spacing w:line="240" w:lineRule="auto"/>
              <w:ind w:left="10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9633BA">
              <w:rPr>
                <w:rFonts w:ascii="Times New Roman" w:hAnsi="Times New Roman"/>
                <w:b/>
              </w:rPr>
              <w:t xml:space="preserve">Bireysel değerlendirme uygulamalarına alınacak öğrencilerin giriş belgelerinin e-Okul Yönetim Bilgi Sistemi üzerinden yayımlanması  </w:t>
            </w:r>
          </w:p>
        </w:tc>
      </w:tr>
      <w:tr w:rsidR="00603519" w:rsidTr="002E7A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603519" w:rsidRPr="00213E78" w:rsidRDefault="00603519" w:rsidP="002E7A03">
            <w:pPr>
              <w:pStyle w:val="TableParagraph"/>
              <w:spacing w:line="240" w:lineRule="auto"/>
              <w:rPr>
                <w:rFonts w:ascii="Times New Roman" w:hAnsi="Times New Roman"/>
                <w:b w:val="0"/>
              </w:rPr>
            </w:pPr>
            <w:r w:rsidRPr="00213E78">
              <w:rPr>
                <w:rFonts w:ascii="Times New Roman" w:hAnsi="Times New Roman"/>
              </w:rPr>
              <w:t>14 Nisan-27 Haziran 2025</w:t>
            </w:r>
          </w:p>
        </w:tc>
        <w:tc>
          <w:tcPr>
            <w:tcW w:w="4970" w:type="dxa"/>
          </w:tcPr>
          <w:p w:rsidR="00603519" w:rsidRPr="009633BA" w:rsidRDefault="00603519" w:rsidP="00F35380">
            <w:pPr>
              <w:pStyle w:val="TableParagraph"/>
              <w:spacing w:line="240" w:lineRule="auto"/>
              <w:ind w:left="10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9633BA">
              <w:rPr>
                <w:rFonts w:ascii="Times New Roman" w:hAnsi="Times New Roman"/>
                <w:b/>
              </w:rPr>
              <w:t xml:space="preserve">Bireysel değerlendirme uygulamalarının yapılması </w:t>
            </w:r>
          </w:p>
        </w:tc>
      </w:tr>
      <w:tr w:rsidR="00603519" w:rsidTr="002E7A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603519" w:rsidRPr="00213E78" w:rsidRDefault="00603519" w:rsidP="00F35380">
            <w:pPr>
              <w:pStyle w:val="TableParagraph"/>
              <w:spacing w:line="240" w:lineRule="auto"/>
              <w:rPr>
                <w:rFonts w:ascii="Times New Roman" w:hAnsi="Times New Roman"/>
                <w:b w:val="0"/>
              </w:rPr>
            </w:pPr>
            <w:r w:rsidRPr="00213E78">
              <w:rPr>
                <w:rFonts w:ascii="Times New Roman" w:hAnsi="Times New Roman"/>
              </w:rPr>
              <w:t>4 Temmuz 2025</w:t>
            </w:r>
          </w:p>
        </w:tc>
        <w:tc>
          <w:tcPr>
            <w:tcW w:w="4970" w:type="dxa"/>
          </w:tcPr>
          <w:p w:rsidR="00603519" w:rsidRPr="009633BA" w:rsidRDefault="00603519" w:rsidP="00F35380">
            <w:pPr>
              <w:pStyle w:val="TableParagraph"/>
              <w:spacing w:line="240" w:lineRule="auto"/>
              <w:ind w:left="10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9633BA">
              <w:rPr>
                <w:rFonts w:ascii="Times New Roman" w:hAnsi="Times New Roman"/>
                <w:b/>
              </w:rPr>
              <w:t>Kayıt hakkı kazanan öğrencilerin ilan edilmesi</w:t>
            </w:r>
          </w:p>
        </w:tc>
      </w:tr>
      <w:tr w:rsidR="00603519" w:rsidTr="002E7A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603519" w:rsidRPr="00213E78" w:rsidRDefault="00603519" w:rsidP="00F35380">
            <w:pPr>
              <w:pStyle w:val="TableParagraph"/>
              <w:spacing w:line="240" w:lineRule="auto"/>
              <w:rPr>
                <w:rFonts w:ascii="Times New Roman" w:hAnsi="Times New Roman"/>
                <w:b w:val="0"/>
              </w:rPr>
            </w:pPr>
            <w:r w:rsidRPr="00213E78">
              <w:rPr>
                <w:rFonts w:ascii="Times New Roman" w:hAnsi="Times New Roman"/>
              </w:rPr>
              <w:t>7-11 Temmuz 2025</w:t>
            </w:r>
          </w:p>
        </w:tc>
        <w:tc>
          <w:tcPr>
            <w:tcW w:w="4970" w:type="dxa"/>
          </w:tcPr>
          <w:p w:rsidR="00603519" w:rsidRPr="009633BA" w:rsidRDefault="00603519" w:rsidP="00F35380">
            <w:pPr>
              <w:pStyle w:val="TableParagraph"/>
              <w:spacing w:line="240" w:lineRule="auto"/>
              <w:ind w:left="107" w:right="-8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9633BA">
              <w:rPr>
                <w:rFonts w:ascii="Times New Roman" w:hAnsi="Times New Roman"/>
                <w:b/>
              </w:rPr>
              <w:t>Bireysel değerlendirme uygulama sonuçlarına itiraz başvurularının alınması</w:t>
            </w:r>
          </w:p>
        </w:tc>
      </w:tr>
      <w:tr w:rsidR="00603519" w:rsidTr="002E7A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603519" w:rsidRPr="00213E78" w:rsidRDefault="00603519" w:rsidP="002E7A03">
            <w:pPr>
              <w:pStyle w:val="TableParagraph"/>
              <w:spacing w:before="13" w:line="240" w:lineRule="auto"/>
              <w:ind w:right="1237"/>
              <w:rPr>
                <w:rFonts w:ascii="Times New Roman" w:hAnsi="Times New Roman"/>
                <w:b w:val="0"/>
              </w:rPr>
            </w:pPr>
            <w:r w:rsidRPr="00213E78">
              <w:rPr>
                <w:rFonts w:ascii="Times New Roman" w:hAnsi="Times New Roman"/>
              </w:rPr>
              <w:t>14</w:t>
            </w:r>
            <w:r w:rsidR="0015718C">
              <w:rPr>
                <w:rFonts w:ascii="Times New Roman" w:hAnsi="Times New Roman"/>
              </w:rPr>
              <w:t xml:space="preserve">–25 Temmuz </w:t>
            </w:r>
            <w:r w:rsidR="002E7A03">
              <w:rPr>
                <w:rFonts w:ascii="Times New Roman" w:hAnsi="Times New Roman"/>
              </w:rPr>
              <w:t>2</w:t>
            </w:r>
            <w:r w:rsidRPr="00213E78">
              <w:rPr>
                <w:rFonts w:ascii="Times New Roman" w:hAnsi="Times New Roman"/>
              </w:rPr>
              <w:t>025</w:t>
            </w:r>
          </w:p>
        </w:tc>
        <w:tc>
          <w:tcPr>
            <w:tcW w:w="4970" w:type="dxa"/>
          </w:tcPr>
          <w:p w:rsidR="00603519" w:rsidRPr="009633BA" w:rsidRDefault="00603519" w:rsidP="00F35380">
            <w:pPr>
              <w:pStyle w:val="TableParagraph"/>
              <w:spacing w:before="13" w:line="240" w:lineRule="auto"/>
              <w:ind w:left="107" w:right="12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9633BA">
              <w:rPr>
                <w:rFonts w:ascii="Times New Roman" w:hAnsi="Times New Roman"/>
                <w:b/>
              </w:rPr>
              <w:t>Bireysel değerlendirme uygulama sonuçlarına yapılan itirazların değerlendirilmesi</w:t>
            </w:r>
          </w:p>
        </w:tc>
      </w:tr>
      <w:tr w:rsidR="00603519" w:rsidTr="002E7A03">
        <w:trPr>
          <w:trHeight w:val="4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2E7A03" w:rsidRPr="00213E78" w:rsidRDefault="00603519" w:rsidP="002E7A03">
            <w:pPr>
              <w:pStyle w:val="TableParagraph"/>
              <w:spacing w:before="27" w:line="240" w:lineRule="auto"/>
              <w:ind w:right="1482"/>
              <w:rPr>
                <w:rFonts w:ascii="Times New Roman" w:hAnsi="Times New Roman"/>
                <w:b w:val="0"/>
              </w:rPr>
            </w:pPr>
            <w:r w:rsidRPr="00213E78">
              <w:rPr>
                <w:rFonts w:ascii="Times New Roman" w:hAnsi="Times New Roman"/>
              </w:rPr>
              <w:t>28 Temmuz-</w:t>
            </w:r>
            <w:r>
              <w:rPr>
                <w:rFonts w:ascii="Times New Roman" w:hAnsi="Times New Roman"/>
              </w:rPr>
              <w:t xml:space="preserve"> </w:t>
            </w:r>
            <w:r w:rsidRPr="00213E78">
              <w:rPr>
                <w:rFonts w:ascii="Times New Roman" w:hAnsi="Times New Roman"/>
              </w:rPr>
              <w:t xml:space="preserve">29 Ağustos </w:t>
            </w:r>
            <w:r>
              <w:rPr>
                <w:rFonts w:ascii="Times New Roman" w:hAnsi="Times New Roman"/>
              </w:rPr>
              <w:t>2</w:t>
            </w:r>
            <w:r w:rsidRPr="00213E78">
              <w:rPr>
                <w:rFonts w:ascii="Times New Roman" w:hAnsi="Times New Roman"/>
              </w:rPr>
              <w:t>025</w:t>
            </w:r>
          </w:p>
        </w:tc>
        <w:tc>
          <w:tcPr>
            <w:tcW w:w="4970" w:type="dxa"/>
          </w:tcPr>
          <w:p w:rsidR="00603519" w:rsidRPr="009633BA" w:rsidRDefault="00603519" w:rsidP="00F35380">
            <w:pPr>
              <w:pStyle w:val="TableParagraph"/>
              <w:spacing w:before="27" w:line="240" w:lineRule="auto"/>
              <w:ind w:left="107" w:right="148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proofErr w:type="spellStart"/>
            <w:r w:rsidRPr="009633BA">
              <w:rPr>
                <w:rFonts w:ascii="Times New Roman" w:hAnsi="Times New Roman"/>
                <w:b/>
              </w:rPr>
              <w:t>BİLSEM’de</w:t>
            </w:r>
            <w:proofErr w:type="spellEnd"/>
            <w:r w:rsidRPr="009633BA">
              <w:rPr>
                <w:rFonts w:ascii="Times New Roman" w:hAnsi="Times New Roman"/>
                <w:b/>
              </w:rPr>
              <w:t xml:space="preserve"> eğitim almaya hak kazanan öğrencilerin kayıt </w:t>
            </w:r>
            <w:bookmarkStart w:id="0" w:name="_GoBack"/>
            <w:bookmarkEnd w:id="0"/>
            <w:r w:rsidRPr="009633BA">
              <w:rPr>
                <w:rFonts w:ascii="Times New Roman" w:hAnsi="Times New Roman"/>
                <w:b/>
              </w:rPr>
              <w:t>işlemlerinin gerçekleştirilmesi</w:t>
            </w:r>
          </w:p>
        </w:tc>
      </w:tr>
    </w:tbl>
    <w:p w:rsidR="00EC69F6" w:rsidRPr="00F35380" w:rsidRDefault="00F35380" w:rsidP="00F35380">
      <w:pPr>
        <w:jc w:val="center"/>
        <w:rPr>
          <w:b/>
        </w:rPr>
      </w:pPr>
      <w:r w:rsidRPr="00F35380">
        <w:rPr>
          <w:b/>
        </w:rPr>
        <w:t>2024-2025 BİLİM VE SANAT MERKEZLERİ ÖĞRENCİ TANILAMA VE YERLEŞTİRME TAKVİMİ</w:t>
      </w:r>
    </w:p>
    <w:sectPr w:rsidR="00EC69F6" w:rsidRPr="00F353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3BA"/>
    <w:rsid w:val="0015718C"/>
    <w:rsid w:val="00213E78"/>
    <w:rsid w:val="00240878"/>
    <w:rsid w:val="002E7A03"/>
    <w:rsid w:val="00340460"/>
    <w:rsid w:val="003776D5"/>
    <w:rsid w:val="00603519"/>
    <w:rsid w:val="0069610D"/>
    <w:rsid w:val="009633BA"/>
    <w:rsid w:val="009E30BF"/>
    <w:rsid w:val="00AE2181"/>
    <w:rsid w:val="00EA63BA"/>
    <w:rsid w:val="00EC69F6"/>
    <w:rsid w:val="00F35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DC4F9"/>
  <w15:chartTrackingRefBased/>
  <w15:docId w15:val="{73AE1CE9-5430-470E-B683-C0FED830C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EA63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EA63BA"/>
    <w:pPr>
      <w:widowControl w:val="0"/>
      <w:autoSpaceDE w:val="0"/>
      <w:autoSpaceDN w:val="0"/>
      <w:spacing w:after="0" w:line="243" w:lineRule="exact"/>
    </w:pPr>
    <w:rPr>
      <w:rFonts w:ascii="Calibri" w:eastAsia="Calibri" w:hAnsi="Calibri" w:cs="Calibri"/>
    </w:rPr>
  </w:style>
  <w:style w:type="table" w:styleId="KlavuzuTablo4-Vurgu1">
    <w:name w:val="Grid Table 4 Accent 1"/>
    <w:basedOn w:val="NormalTablo"/>
    <w:uiPriority w:val="49"/>
    <w:rsid w:val="00EA63BA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BalonMetni">
    <w:name w:val="Balloon Text"/>
    <w:basedOn w:val="Normal"/>
    <w:link w:val="BalonMetniChar"/>
    <w:uiPriority w:val="99"/>
    <w:semiHidden/>
    <w:unhideWhenUsed/>
    <w:rsid w:val="00213E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13E78"/>
    <w:rPr>
      <w:rFonts w:ascii="Segoe UI" w:hAnsi="Segoe UI" w:cs="Segoe UI"/>
      <w:sz w:val="18"/>
      <w:szCs w:val="18"/>
    </w:rPr>
  </w:style>
  <w:style w:type="table" w:styleId="KlavuzuTablo4-Vurgu5">
    <w:name w:val="Grid Table 4 Accent 5"/>
    <w:basedOn w:val="NormalTablo"/>
    <w:uiPriority w:val="49"/>
    <w:rsid w:val="009633BA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Rahsan ONAT</dc:creator>
  <cp:keywords/>
  <dc:description/>
  <cp:lastModifiedBy>K. Aykut YILDIZELI</cp:lastModifiedBy>
  <cp:revision>17</cp:revision>
  <cp:lastPrinted>2025-02-20T07:44:00Z</cp:lastPrinted>
  <dcterms:created xsi:type="dcterms:W3CDTF">2025-02-20T07:21:00Z</dcterms:created>
  <dcterms:modified xsi:type="dcterms:W3CDTF">2025-02-21T12:51:00Z</dcterms:modified>
</cp:coreProperties>
</file>