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51E4" w:rsidRPr="00480E04" w:rsidRDefault="005051E4" w:rsidP="00480E04">
      <w:pPr>
        <w:spacing w:line="240" w:lineRule="auto"/>
        <w:rPr>
          <w:rFonts w:ascii="Times New Roman" w:hAnsi="Times New Roman"/>
          <w:b/>
          <w:color w:val="000000" w:themeColor="text1"/>
          <w:sz w:val="24"/>
          <w:szCs w:val="24"/>
        </w:rPr>
      </w:pPr>
      <w:r w:rsidRPr="00480E04">
        <w:rPr>
          <w:rFonts w:ascii="Times New Roman" w:hAnsi="Times New Roman"/>
          <w:b/>
          <w:color w:val="000000" w:themeColor="text1"/>
          <w:sz w:val="24"/>
          <w:szCs w:val="24"/>
        </w:rPr>
        <w:t>EK-2</w:t>
      </w:r>
    </w:p>
    <w:p w:rsidR="005051E4" w:rsidRPr="00480E04" w:rsidRDefault="005051E4" w:rsidP="00480E04">
      <w:pPr>
        <w:spacing w:line="240" w:lineRule="auto"/>
        <w:jc w:val="center"/>
        <w:rPr>
          <w:rFonts w:ascii="Times New Roman" w:hAnsi="Times New Roman"/>
          <w:b/>
          <w:color w:val="C00000"/>
          <w:sz w:val="24"/>
          <w:szCs w:val="24"/>
        </w:rPr>
      </w:pPr>
      <w:r w:rsidRPr="00480E04">
        <w:rPr>
          <w:rFonts w:ascii="Times New Roman" w:hAnsi="Times New Roman"/>
          <w:b/>
          <w:color w:val="C00000"/>
          <w:sz w:val="24"/>
          <w:szCs w:val="24"/>
        </w:rPr>
        <w:t>RESİM YETENEK ALANI</w:t>
      </w:r>
    </w:p>
    <w:p w:rsidR="005051E4" w:rsidRPr="00480E04" w:rsidRDefault="005051E4" w:rsidP="00480E04">
      <w:pPr>
        <w:spacing w:line="240" w:lineRule="auto"/>
        <w:jc w:val="center"/>
        <w:rPr>
          <w:rFonts w:ascii="Times New Roman" w:hAnsi="Times New Roman"/>
          <w:b/>
          <w:color w:val="C00000"/>
          <w:sz w:val="24"/>
          <w:szCs w:val="24"/>
        </w:rPr>
      </w:pPr>
      <w:r w:rsidRPr="00480E04">
        <w:rPr>
          <w:rFonts w:ascii="Times New Roman" w:hAnsi="Times New Roman"/>
          <w:b/>
          <w:color w:val="C00000"/>
          <w:sz w:val="24"/>
          <w:szCs w:val="24"/>
        </w:rPr>
        <w:t xml:space="preserve"> BİREYSEL DEĞERLENDİRME UYGULAMA ESASLARI</w:t>
      </w:r>
    </w:p>
    <w:p w:rsidR="0076269A" w:rsidRPr="00111436" w:rsidRDefault="00E561C5" w:rsidP="00FC529A">
      <w:pPr>
        <w:numPr>
          <w:ilvl w:val="0"/>
          <w:numId w:val="11"/>
        </w:numPr>
        <w:autoSpaceDE w:val="0"/>
        <w:autoSpaceDN w:val="0"/>
        <w:adjustRightInd w:val="0"/>
        <w:spacing w:after="200" w:line="240" w:lineRule="auto"/>
        <w:ind w:left="709" w:hanging="283"/>
        <w:jc w:val="both"/>
        <w:rPr>
          <w:rFonts w:ascii="Times New Roman" w:hAnsi="Times New Roman"/>
          <w:b/>
          <w:sz w:val="24"/>
          <w:szCs w:val="24"/>
        </w:rPr>
      </w:pPr>
      <w:r w:rsidRPr="00111436">
        <w:rPr>
          <w:rFonts w:ascii="Times New Roman" w:hAnsi="Times New Roman"/>
          <w:sz w:val="24"/>
          <w:szCs w:val="24"/>
        </w:rPr>
        <w:t>Uygulamalar</w:t>
      </w:r>
      <w:r w:rsidR="00111436">
        <w:rPr>
          <w:rFonts w:ascii="Times New Roman" w:hAnsi="Times New Roman"/>
          <w:sz w:val="24"/>
          <w:szCs w:val="24"/>
        </w:rPr>
        <w:t xml:space="preserve">, </w:t>
      </w:r>
      <w:r w:rsidR="0076269A" w:rsidRPr="00111436">
        <w:rPr>
          <w:rFonts w:ascii="Times New Roman" w:hAnsi="Times New Roman"/>
          <w:sz w:val="24"/>
          <w:szCs w:val="24"/>
        </w:rPr>
        <w:t>ülke genelinde eş zaman</w:t>
      </w:r>
      <w:r w:rsidRPr="00111436">
        <w:rPr>
          <w:rFonts w:ascii="Times New Roman" w:hAnsi="Times New Roman"/>
          <w:sz w:val="24"/>
          <w:szCs w:val="24"/>
        </w:rPr>
        <w:t xml:space="preserve">lı olarak başlayacaktır. Resim yetenek alanı </w:t>
      </w:r>
      <w:r w:rsidR="00346F92" w:rsidRPr="00111436">
        <w:rPr>
          <w:rFonts w:ascii="Times New Roman" w:hAnsi="Times New Roman"/>
          <w:sz w:val="24"/>
          <w:szCs w:val="24"/>
        </w:rPr>
        <w:t>u</w:t>
      </w:r>
      <w:r w:rsidR="0076269A" w:rsidRPr="00111436">
        <w:rPr>
          <w:rFonts w:ascii="Times New Roman" w:hAnsi="Times New Roman"/>
          <w:sz w:val="24"/>
          <w:szCs w:val="24"/>
        </w:rPr>
        <w:t>ygulamaları;</w:t>
      </w:r>
      <w:r w:rsidR="00346F92" w:rsidRPr="00111436">
        <w:rPr>
          <w:rFonts w:ascii="Times New Roman" w:hAnsi="Times New Roman"/>
          <w:sz w:val="24"/>
          <w:szCs w:val="24"/>
        </w:rPr>
        <w:t xml:space="preserve"> </w:t>
      </w:r>
    </w:p>
    <w:p w:rsidR="0076269A" w:rsidRPr="00111436" w:rsidRDefault="0076269A" w:rsidP="0076269A">
      <w:pPr>
        <w:pStyle w:val="ListeParagraf"/>
        <w:numPr>
          <w:ilvl w:val="0"/>
          <w:numId w:val="19"/>
        </w:numPr>
        <w:autoSpaceDE w:val="0"/>
        <w:autoSpaceDN w:val="0"/>
        <w:adjustRightInd w:val="0"/>
        <w:spacing w:after="200" w:line="240" w:lineRule="auto"/>
        <w:jc w:val="both"/>
        <w:rPr>
          <w:rFonts w:ascii="Times New Roman" w:hAnsi="Times New Roman"/>
          <w:sz w:val="24"/>
          <w:szCs w:val="24"/>
        </w:rPr>
      </w:pPr>
      <w:r w:rsidRPr="00111436">
        <w:rPr>
          <w:rFonts w:ascii="Times New Roman" w:hAnsi="Times New Roman"/>
          <w:sz w:val="24"/>
          <w:szCs w:val="24"/>
        </w:rPr>
        <w:t xml:space="preserve">3. sınıflar için </w:t>
      </w:r>
      <w:r w:rsidRPr="00111436">
        <w:rPr>
          <w:rFonts w:ascii="Times New Roman" w:hAnsi="Times New Roman"/>
          <w:b/>
          <w:sz w:val="24"/>
          <w:szCs w:val="24"/>
        </w:rPr>
        <w:t>1</w:t>
      </w:r>
      <w:r w:rsidR="008B3717">
        <w:rPr>
          <w:rFonts w:ascii="Times New Roman" w:hAnsi="Times New Roman"/>
          <w:b/>
          <w:sz w:val="24"/>
          <w:szCs w:val="24"/>
        </w:rPr>
        <w:t>9</w:t>
      </w:r>
      <w:r w:rsidRPr="00111436">
        <w:rPr>
          <w:rFonts w:ascii="Times New Roman" w:hAnsi="Times New Roman"/>
          <w:b/>
          <w:sz w:val="24"/>
          <w:szCs w:val="24"/>
        </w:rPr>
        <w:t xml:space="preserve"> </w:t>
      </w:r>
      <w:r w:rsidR="008B3717">
        <w:rPr>
          <w:rFonts w:ascii="Times New Roman" w:hAnsi="Times New Roman"/>
          <w:b/>
          <w:sz w:val="24"/>
          <w:szCs w:val="24"/>
        </w:rPr>
        <w:t>Nisan</w:t>
      </w:r>
      <w:r w:rsidRPr="00111436">
        <w:rPr>
          <w:rFonts w:ascii="Times New Roman" w:hAnsi="Times New Roman"/>
          <w:b/>
          <w:sz w:val="24"/>
          <w:szCs w:val="24"/>
        </w:rPr>
        <w:t xml:space="preserve"> 2025</w:t>
      </w:r>
      <w:r w:rsidRPr="00111436">
        <w:rPr>
          <w:rFonts w:ascii="Times New Roman" w:hAnsi="Times New Roman"/>
          <w:sz w:val="24"/>
          <w:szCs w:val="24"/>
        </w:rPr>
        <w:t xml:space="preserve"> tarihi </w:t>
      </w:r>
      <w:r w:rsidRPr="00111436">
        <w:rPr>
          <w:rFonts w:ascii="Times New Roman" w:hAnsi="Times New Roman"/>
          <w:b/>
          <w:sz w:val="24"/>
          <w:szCs w:val="24"/>
        </w:rPr>
        <w:t>sabah 09.00</w:t>
      </w:r>
      <w:r w:rsidRPr="00111436">
        <w:rPr>
          <w:rFonts w:ascii="Times New Roman" w:hAnsi="Times New Roman"/>
          <w:sz w:val="24"/>
          <w:szCs w:val="24"/>
        </w:rPr>
        <w:t xml:space="preserve"> oturumuna,</w:t>
      </w:r>
    </w:p>
    <w:p w:rsidR="0076269A" w:rsidRPr="00111436" w:rsidRDefault="0076269A" w:rsidP="0076269A">
      <w:pPr>
        <w:pStyle w:val="ListeParagraf"/>
        <w:numPr>
          <w:ilvl w:val="0"/>
          <w:numId w:val="19"/>
        </w:numPr>
        <w:autoSpaceDE w:val="0"/>
        <w:autoSpaceDN w:val="0"/>
        <w:adjustRightInd w:val="0"/>
        <w:spacing w:after="200" w:line="240" w:lineRule="auto"/>
        <w:jc w:val="both"/>
        <w:rPr>
          <w:rFonts w:ascii="Times New Roman" w:hAnsi="Times New Roman"/>
          <w:sz w:val="24"/>
          <w:szCs w:val="24"/>
        </w:rPr>
      </w:pPr>
      <w:r w:rsidRPr="00111436">
        <w:rPr>
          <w:rFonts w:ascii="Times New Roman" w:hAnsi="Times New Roman"/>
          <w:sz w:val="24"/>
          <w:szCs w:val="24"/>
        </w:rPr>
        <w:t xml:space="preserve">2. sınıflar için </w:t>
      </w:r>
      <w:r w:rsidR="008B3717">
        <w:rPr>
          <w:rFonts w:ascii="Times New Roman" w:hAnsi="Times New Roman"/>
          <w:b/>
          <w:sz w:val="24"/>
          <w:szCs w:val="24"/>
        </w:rPr>
        <w:t>19</w:t>
      </w:r>
      <w:r w:rsidRPr="00111436">
        <w:rPr>
          <w:rFonts w:ascii="Times New Roman" w:hAnsi="Times New Roman"/>
          <w:b/>
          <w:sz w:val="24"/>
          <w:szCs w:val="24"/>
        </w:rPr>
        <w:t xml:space="preserve"> </w:t>
      </w:r>
      <w:r w:rsidR="008B3717">
        <w:rPr>
          <w:rFonts w:ascii="Times New Roman" w:hAnsi="Times New Roman"/>
          <w:b/>
          <w:sz w:val="24"/>
          <w:szCs w:val="24"/>
        </w:rPr>
        <w:t>Nisan</w:t>
      </w:r>
      <w:r w:rsidRPr="00111436">
        <w:rPr>
          <w:rFonts w:ascii="Times New Roman" w:hAnsi="Times New Roman"/>
          <w:b/>
          <w:sz w:val="24"/>
          <w:szCs w:val="24"/>
        </w:rPr>
        <w:t xml:space="preserve"> 2025</w:t>
      </w:r>
      <w:r w:rsidRPr="00111436">
        <w:rPr>
          <w:rFonts w:ascii="Times New Roman" w:hAnsi="Times New Roman"/>
          <w:sz w:val="24"/>
          <w:szCs w:val="24"/>
        </w:rPr>
        <w:t xml:space="preserve"> tarihinde </w:t>
      </w:r>
      <w:r w:rsidRPr="00111436">
        <w:rPr>
          <w:rFonts w:ascii="Times New Roman" w:hAnsi="Times New Roman"/>
          <w:b/>
          <w:sz w:val="24"/>
          <w:szCs w:val="24"/>
        </w:rPr>
        <w:t>öğleden sonra 13.30</w:t>
      </w:r>
      <w:r w:rsidRPr="00111436">
        <w:rPr>
          <w:rFonts w:ascii="Times New Roman" w:hAnsi="Times New Roman"/>
          <w:sz w:val="24"/>
          <w:szCs w:val="24"/>
        </w:rPr>
        <w:t>,</w:t>
      </w:r>
    </w:p>
    <w:p w:rsidR="0076269A" w:rsidRPr="00111436" w:rsidRDefault="0076269A" w:rsidP="0076269A">
      <w:pPr>
        <w:pStyle w:val="ListeParagraf"/>
        <w:numPr>
          <w:ilvl w:val="0"/>
          <w:numId w:val="19"/>
        </w:numPr>
        <w:autoSpaceDE w:val="0"/>
        <w:autoSpaceDN w:val="0"/>
        <w:adjustRightInd w:val="0"/>
        <w:spacing w:after="200" w:line="240" w:lineRule="auto"/>
        <w:jc w:val="both"/>
        <w:rPr>
          <w:rFonts w:ascii="Times New Roman" w:hAnsi="Times New Roman"/>
          <w:sz w:val="24"/>
          <w:szCs w:val="24"/>
        </w:rPr>
      </w:pPr>
      <w:r w:rsidRPr="00111436">
        <w:rPr>
          <w:rFonts w:ascii="Times New Roman" w:hAnsi="Times New Roman"/>
          <w:sz w:val="24"/>
          <w:szCs w:val="24"/>
        </w:rPr>
        <w:t xml:space="preserve">1. sınıflar için </w:t>
      </w:r>
      <w:r w:rsidR="008B3717">
        <w:rPr>
          <w:rFonts w:ascii="Times New Roman" w:hAnsi="Times New Roman"/>
          <w:b/>
          <w:sz w:val="24"/>
          <w:szCs w:val="24"/>
        </w:rPr>
        <w:t>20</w:t>
      </w:r>
      <w:r w:rsidRPr="00111436">
        <w:rPr>
          <w:rFonts w:ascii="Times New Roman" w:hAnsi="Times New Roman"/>
          <w:b/>
          <w:sz w:val="24"/>
          <w:szCs w:val="24"/>
        </w:rPr>
        <w:t xml:space="preserve"> </w:t>
      </w:r>
      <w:r w:rsidR="008B3717">
        <w:rPr>
          <w:rFonts w:ascii="Times New Roman" w:hAnsi="Times New Roman"/>
          <w:b/>
          <w:sz w:val="24"/>
          <w:szCs w:val="24"/>
        </w:rPr>
        <w:t>Nisan</w:t>
      </w:r>
      <w:r w:rsidRPr="00111436">
        <w:rPr>
          <w:rFonts w:ascii="Times New Roman" w:hAnsi="Times New Roman"/>
          <w:b/>
          <w:sz w:val="24"/>
          <w:szCs w:val="24"/>
        </w:rPr>
        <w:t xml:space="preserve"> 2025</w:t>
      </w:r>
      <w:r w:rsidRPr="00111436">
        <w:rPr>
          <w:rFonts w:ascii="Times New Roman" w:hAnsi="Times New Roman"/>
          <w:sz w:val="24"/>
          <w:szCs w:val="24"/>
        </w:rPr>
        <w:t xml:space="preserve"> tarihinde </w:t>
      </w:r>
      <w:r w:rsidRPr="00111436">
        <w:rPr>
          <w:rFonts w:ascii="Times New Roman" w:hAnsi="Times New Roman"/>
          <w:b/>
          <w:sz w:val="24"/>
          <w:szCs w:val="24"/>
        </w:rPr>
        <w:t>sabah 09.00</w:t>
      </w:r>
      <w:r w:rsidRPr="00111436">
        <w:rPr>
          <w:rFonts w:ascii="Times New Roman" w:hAnsi="Times New Roman"/>
          <w:sz w:val="24"/>
          <w:szCs w:val="24"/>
        </w:rPr>
        <w:t xml:space="preserve"> oturumuna </w:t>
      </w:r>
      <w:r w:rsidRPr="00111436">
        <w:rPr>
          <w:rFonts w:ascii="Times New Roman" w:hAnsi="Times New Roman"/>
          <w:b/>
          <w:sz w:val="24"/>
          <w:szCs w:val="24"/>
        </w:rPr>
        <w:t>tek uygulama</w:t>
      </w:r>
      <w:r w:rsidRPr="00111436">
        <w:rPr>
          <w:rFonts w:ascii="Times New Roman" w:hAnsi="Times New Roman"/>
          <w:sz w:val="24"/>
          <w:szCs w:val="24"/>
        </w:rPr>
        <w:t xml:space="preserve"> olacak şekilde planlanacaktır. </w:t>
      </w:r>
    </w:p>
    <w:p w:rsidR="00480E04" w:rsidRPr="00111436" w:rsidRDefault="00111436" w:rsidP="00B04998">
      <w:pPr>
        <w:numPr>
          <w:ilvl w:val="0"/>
          <w:numId w:val="11"/>
        </w:numPr>
        <w:autoSpaceDE w:val="0"/>
        <w:autoSpaceDN w:val="0"/>
        <w:adjustRightInd w:val="0"/>
        <w:spacing w:after="200" w:line="240" w:lineRule="auto"/>
        <w:ind w:left="709" w:hanging="283"/>
        <w:jc w:val="both"/>
        <w:rPr>
          <w:rFonts w:ascii="Times New Roman" w:hAnsi="Times New Roman"/>
          <w:sz w:val="24"/>
          <w:szCs w:val="24"/>
        </w:rPr>
      </w:pPr>
      <w:r w:rsidRPr="00111436">
        <w:rPr>
          <w:rFonts w:ascii="Times New Roman" w:hAnsi="Times New Roman"/>
          <w:sz w:val="24"/>
          <w:szCs w:val="24"/>
        </w:rPr>
        <w:t xml:space="preserve">Değerlendirmeye </w:t>
      </w:r>
      <w:r w:rsidR="00480E04" w:rsidRPr="00111436">
        <w:rPr>
          <w:rFonts w:ascii="Times New Roman" w:hAnsi="Times New Roman"/>
          <w:sz w:val="24"/>
          <w:szCs w:val="24"/>
        </w:rPr>
        <w:t xml:space="preserve">alınacak aday sayıları dikkate alınarak uygulama merkezleri belirlenecek ve adaylar </w:t>
      </w:r>
      <w:r w:rsidR="00480E04" w:rsidRPr="00111436">
        <w:rPr>
          <w:rFonts w:ascii="Times New Roman" w:hAnsi="Times New Roman"/>
          <w:b/>
          <w:sz w:val="24"/>
          <w:szCs w:val="24"/>
        </w:rPr>
        <w:t>MEBBİS BİLSEM İşlemleri Modülü</w:t>
      </w:r>
      <w:r w:rsidR="00480E04" w:rsidRPr="00111436">
        <w:rPr>
          <w:rFonts w:ascii="Times New Roman" w:hAnsi="Times New Roman"/>
          <w:sz w:val="24"/>
          <w:szCs w:val="24"/>
        </w:rPr>
        <w:t xml:space="preserve"> üzerinden uygulama merkezl</w:t>
      </w:r>
      <w:r w:rsidR="00E97EAA" w:rsidRPr="00111436">
        <w:rPr>
          <w:rFonts w:ascii="Times New Roman" w:hAnsi="Times New Roman"/>
          <w:sz w:val="24"/>
          <w:szCs w:val="24"/>
        </w:rPr>
        <w:t>erine yerleştirilirken günde iki uygulama (4</w:t>
      </w:r>
      <w:r w:rsidR="00480E04" w:rsidRPr="00111436">
        <w:rPr>
          <w:rFonts w:ascii="Times New Roman" w:hAnsi="Times New Roman"/>
          <w:sz w:val="24"/>
          <w:szCs w:val="24"/>
        </w:rPr>
        <w:t xml:space="preserve"> ot</w:t>
      </w:r>
      <w:r w:rsidR="003510AB" w:rsidRPr="00111436">
        <w:rPr>
          <w:rFonts w:ascii="Times New Roman" w:hAnsi="Times New Roman"/>
          <w:sz w:val="24"/>
          <w:szCs w:val="24"/>
        </w:rPr>
        <w:t xml:space="preserve">urum) ve her sınıf 20 öğrenci olacak </w:t>
      </w:r>
      <w:r w:rsidR="00480E04" w:rsidRPr="00111436">
        <w:rPr>
          <w:rFonts w:ascii="Times New Roman" w:hAnsi="Times New Roman"/>
          <w:sz w:val="24"/>
          <w:szCs w:val="24"/>
        </w:rPr>
        <w:t xml:space="preserve">şekilde planlama yapılacaktır. Her uygulama </w:t>
      </w:r>
      <w:r w:rsidR="00E97EAA" w:rsidRPr="00111436">
        <w:rPr>
          <w:rFonts w:ascii="Times New Roman" w:hAnsi="Times New Roman"/>
          <w:sz w:val="24"/>
          <w:szCs w:val="24"/>
        </w:rPr>
        <w:t>saatine</w:t>
      </w:r>
      <w:r w:rsidR="00480E04" w:rsidRPr="00111436">
        <w:rPr>
          <w:rFonts w:ascii="Times New Roman" w:hAnsi="Times New Roman"/>
          <w:sz w:val="24"/>
          <w:szCs w:val="24"/>
        </w:rPr>
        <w:t xml:space="preserve"> aynı sınıf düzeyinde öğrenciler yerleştirilecek ve uygulama salonlarında iki gözet</w:t>
      </w:r>
      <w:r w:rsidR="006F3981" w:rsidRPr="00111436">
        <w:rPr>
          <w:rFonts w:ascii="Times New Roman" w:hAnsi="Times New Roman"/>
          <w:sz w:val="24"/>
          <w:szCs w:val="24"/>
        </w:rPr>
        <w:t xml:space="preserve">men görevlendirilecektir. Belirtilen tarih ve saate göre öğrenciler </w:t>
      </w:r>
      <w:r w:rsidR="00E97EAA" w:rsidRPr="00111436">
        <w:rPr>
          <w:rFonts w:ascii="Times New Roman" w:hAnsi="Times New Roman"/>
          <w:b/>
          <w:sz w:val="24"/>
          <w:szCs w:val="24"/>
        </w:rPr>
        <w:t xml:space="preserve">sabah </w:t>
      </w:r>
      <w:r w:rsidR="004B1B6C" w:rsidRPr="00111436">
        <w:rPr>
          <w:rFonts w:ascii="Times New Roman" w:hAnsi="Times New Roman"/>
          <w:b/>
          <w:sz w:val="24"/>
          <w:szCs w:val="24"/>
        </w:rPr>
        <w:t>saat</w:t>
      </w:r>
      <w:r w:rsidR="004B1B6C" w:rsidRPr="00111436">
        <w:rPr>
          <w:rFonts w:ascii="Times New Roman" w:hAnsi="Times New Roman"/>
          <w:sz w:val="24"/>
          <w:szCs w:val="24"/>
        </w:rPr>
        <w:t xml:space="preserve"> </w:t>
      </w:r>
      <w:r w:rsidR="00480E04" w:rsidRPr="00111436">
        <w:rPr>
          <w:rFonts w:ascii="Times New Roman" w:hAnsi="Times New Roman"/>
          <w:b/>
          <w:sz w:val="24"/>
          <w:szCs w:val="24"/>
        </w:rPr>
        <w:t>09.00-09.40 ve 10.00-10.40</w:t>
      </w:r>
      <w:r w:rsidR="00E97EAA" w:rsidRPr="00111436">
        <w:rPr>
          <w:rFonts w:ascii="Times New Roman" w:hAnsi="Times New Roman"/>
          <w:b/>
          <w:sz w:val="24"/>
          <w:szCs w:val="24"/>
        </w:rPr>
        <w:t>, öğleden sonra 13.30</w:t>
      </w:r>
      <w:r w:rsidR="00E97EAA" w:rsidRPr="00111436">
        <w:rPr>
          <w:rFonts w:ascii="Times New Roman" w:hAnsi="Times New Roman"/>
          <w:sz w:val="24"/>
          <w:szCs w:val="24"/>
        </w:rPr>
        <w:t>-</w:t>
      </w:r>
      <w:r w:rsidR="00E97EAA" w:rsidRPr="00111436">
        <w:rPr>
          <w:rFonts w:ascii="Times New Roman" w:hAnsi="Times New Roman"/>
          <w:b/>
          <w:sz w:val="24"/>
          <w:szCs w:val="24"/>
        </w:rPr>
        <w:t>14.10 ve 14.20-15.00</w:t>
      </w:r>
      <w:r w:rsidR="00E97EAA" w:rsidRPr="00111436">
        <w:rPr>
          <w:rFonts w:ascii="Times New Roman" w:hAnsi="Times New Roman"/>
          <w:sz w:val="24"/>
          <w:szCs w:val="24"/>
        </w:rPr>
        <w:t xml:space="preserve"> </w:t>
      </w:r>
      <w:r w:rsidR="00480E04" w:rsidRPr="00111436">
        <w:rPr>
          <w:rFonts w:ascii="Times New Roman" w:hAnsi="Times New Roman"/>
          <w:sz w:val="24"/>
          <w:szCs w:val="24"/>
        </w:rPr>
        <w:t>olacak şekilde kırkar dakikalık iki</w:t>
      </w:r>
      <w:r w:rsidR="006F3981" w:rsidRPr="00111436">
        <w:rPr>
          <w:rFonts w:ascii="Times New Roman" w:hAnsi="Times New Roman"/>
          <w:sz w:val="24"/>
          <w:szCs w:val="24"/>
        </w:rPr>
        <w:t>şer</w:t>
      </w:r>
      <w:r w:rsidR="00480E04" w:rsidRPr="00111436">
        <w:rPr>
          <w:rFonts w:ascii="Times New Roman" w:hAnsi="Times New Roman"/>
          <w:sz w:val="24"/>
          <w:szCs w:val="24"/>
        </w:rPr>
        <w:t xml:space="preserve"> oturumda uygulamaya alınacaktır. </w:t>
      </w:r>
    </w:p>
    <w:p w:rsidR="003846FD" w:rsidRDefault="004B1B6C" w:rsidP="004165A5">
      <w:pPr>
        <w:numPr>
          <w:ilvl w:val="0"/>
          <w:numId w:val="11"/>
        </w:numPr>
        <w:autoSpaceDE w:val="0"/>
        <w:autoSpaceDN w:val="0"/>
        <w:adjustRightInd w:val="0"/>
        <w:spacing w:after="200" w:line="240" w:lineRule="auto"/>
        <w:ind w:left="709" w:hanging="283"/>
        <w:jc w:val="both"/>
        <w:rPr>
          <w:rFonts w:ascii="Times New Roman" w:hAnsi="Times New Roman"/>
          <w:sz w:val="24"/>
          <w:szCs w:val="24"/>
        </w:rPr>
      </w:pPr>
      <w:r w:rsidRPr="003846FD">
        <w:rPr>
          <w:rFonts w:ascii="Times New Roman" w:hAnsi="Times New Roman"/>
          <w:sz w:val="24"/>
          <w:szCs w:val="24"/>
        </w:rPr>
        <w:t>B</w:t>
      </w:r>
      <w:r w:rsidR="00480E04" w:rsidRPr="003846FD">
        <w:rPr>
          <w:rFonts w:ascii="Times New Roman" w:hAnsi="Times New Roman"/>
          <w:sz w:val="24"/>
          <w:szCs w:val="24"/>
        </w:rPr>
        <w:t xml:space="preserve">ireysel </w:t>
      </w:r>
      <w:r w:rsidR="00E1081C" w:rsidRPr="003846FD">
        <w:rPr>
          <w:rFonts w:ascii="Times New Roman" w:hAnsi="Times New Roman"/>
          <w:sz w:val="24"/>
          <w:szCs w:val="24"/>
        </w:rPr>
        <w:t>değerlendirme u</w:t>
      </w:r>
      <w:r w:rsidR="00F91F3D" w:rsidRPr="003846FD">
        <w:rPr>
          <w:rFonts w:ascii="Times New Roman" w:hAnsi="Times New Roman"/>
          <w:sz w:val="24"/>
          <w:szCs w:val="24"/>
        </w:rPr>
        <w:t xml:space="preserve">ygulamalarının </w:t>
      </w:r>
      <w:r w:rsidRPr="003846FD">
        <w:rPr>
          <w:rFonts w:ascii="Times New Roman" w:hAnsi="Times New Roman"/>
          <w:sz w:val="24"/>
          <w:szCs w:val="24"/>
        </w:rPr>
        <w:t>tek merkezde bir komisyon ile yapılması esastır. Ancak bireysel değerlendirmeye alınacak öğrenci sayısı</w:t>
      </w:r>
      <w:r w:rsidR="003846FD" w:rsidRPr="003846FD">
        <w:rPr>
          <w:rFonts w:ascii="Times New Roman" w:hAnsi="Times New Roman"/>
          <w:sz w:val="24"/>
          <w:szCs w:val="24"/>
        </w:rPr>
        <w:t xml:space="preserve">nın fazla olması durumunda </w:t>
      </w:r>
      <w:r w:rsidR="00480E04" w:rsidRPr="003846FD">
        <w:rPr>
          <w:rFonts w:ascii="Times New Roman" w:hAnsi="Times New Roman"/>
          <w:sz w:val="24"/>
          <w:szCs w:val="24"/>
        </w:rPr>
        <w:t>ikinci bir uygulama merkezi ve</w:t>
      </w:r>
      <w:r w:rsidR="0007193B" w:rsidRPr="003846FD">
        <w:rPr>
          <w:rFonts w:ascii="Times New Roman" w:hAnsi="Times New Roman"/>
          <w:sz w:val="24"/>
          <w:szCs w:val="24"/>
        </w:rPr>
        <w:t>/veya</w:t>
      </w:r>
      <w:r w:rsidR="00480E04" w:rsidRPr="003846FD">
        <w:rPr>
          <w:rFonts w:ascii="Times New Roman" w:hAnsi="Times New Roman"/>
          <w:sz w:val="24"/>
          <w:szCs w:val="24"/>
        </w:rPr>
        <w:t xml:space="preserve"> ikinci bir komisyon oluşturula</w:t>
      </w:r>
      <w:r w:rsidR="0011190C" w:rsidRPr="003846FD">
        <w:rPr>
          <w:rFonts w:ascii="Times New Roman" w:hAnsi="Times New Roman"/>
          <w:sz w:val="24"/>
          <w:szCs w:val="24"/>
        </w:rPr>
        <w:t>bilecektir.</w:t>
      </w:r>
      <w:r w:rsidR="00480E04" w:rsidRPr="003846FD">
        <w:rPr>
          <w:rFonts w:ascii="Times New Roman" w:hAnsi="Times New Roman"/>
          <w:sz w:val="24"/>
          <w:szCs w:val="24"/>
        </w:rPr>
        <w:t xml:space="preserve"> </w:t>
      </w:r>
    </w:p>
    <w:p w:rsidR="009F5F5D" w:rsidRPr="003846FD" w:rsidRDefault="0011190C" w:rsidP="00617ED5">
      <w:pPr>
        <w:numPr>
          <w:ilvl w:val="0"/>
          <w:numId w:val="11"/>
        </w:numPr>
        <w:autoSpaceDE w:val="0"/>
        <w:autoSpaceDN w:val="0"/>
        <w:adjustRightInd w:val="0"/>
        <w:spacing w:after="200" w:line="240" w:lineRule="auto"/>
        <w:ind w:left="709" w:hanging="283"/>
        <w:jc w:val="both"/>
        <w:rPr>
          <w:rFonts w:ascii="Times New Roman" w:hAnsi="Times New Roman"/>
          <w:b/>
          <w:sz w:val="24"/>
          <w:szCs w:val="24"/>
        </w:rPr>
      </w:pPr>
      <w:r w:rsidRPr="003846FD">
        <w:rPr>
          <w:rFonts w:ascii="Times New Roman" w:hAnsi="Times New Roman"/>
          <w:sz w:val="24"/>
          <w:szCs w:val="24"/>
        </w:rPr>
        <w:t>U</w:t>
      </w:r>
      <w:r w:rsidR="00480E04" w:rsidRPr="003846FD">
        <w:rPr>
          <w:rFonts w:ascii="Times New Roman" w:hAnsi="Times New Roman"/>
          <w:sz w:val="24"/>
          <w:szCs w:val="24"/>
        </w:rPr>
        <w:t>ygulama merkez</w:t>
      </w:r>
      <w:r w:rsidRPr="003846FD">
        <w:rPr>
          <w:rFonts w:ascii="Times New Roman" w:hAnsi="Times New Roman"/>
          <w:sz w:val="24"/>
          <w:szCs w:val="24"/>
        </w:rPr>
        <w:t>ler</w:t>
      </w:r>
      <w:r w:rsidR="00480E04" w:rsidRPr="003846FD">
        <w:rPr>
          <w:rFonts w:ascii="Times New Roman" w:hAnsi="Times New Roman"/>
          <w:sz w:val="24"/>
          <w:szCs w:val="24"/>
        </w:rPr>
        <w:t xml:space="preserve">inde </w:t>
      </w:r>
      <w:r w:rsidR="003846FD" w:rsidRPr="003846FD">
        <w:rPr>
          <w:rFonts w:ascii="Times New Roman" w:hAnsi="Times New Roman"/>
          <w:sz w:val="24"/>
          <w:szCs w:val="24"/>
        </w:rPr>
        <w:t>b</w:t>
      </w:r>
      <w:r w:rsidR="009F5F5D" w:rsidRPr="003846FD">
        <w:rPr>
          <w:rFonts w:ascii="Times New Roman" w:hAnsi="Times New Roman"/>
          <w:sz w:val="24"/>
          <w:szCs w:val="24"/>
        </w:rPr>
        <w:t xml:space="preserve">ir oturum saatinde uygulamaya katılacak öğrenci sayısının 150’ye kadar olduğu uygulama merkezlerinde üç yedek gözetmen, 150 ve üstünde olduğu uygulama merkezlerinde beş yedek gözetmen görevlendirilecektir.  </w:t>
      </w:r>
    </w:p>
    <w:p w:rsidR="00480E04" w:rsidRPr="00480E04" w:rsidRDefault="00480E04" w:rsidP="00480E04">
      <w:pPr>
        <w:numPr>
          <w:ilvl w:val="0"/>
          <w:numId w:val="11"/>
        </w:numPr>
        <w:autoSpaceDE w:val="0"/>
        <w:autoSpaceDN w:val="0"/>
        <w:adjustRightInd w:val="0"/>
        <w:spacing w:after="200" w:line="240" w:lineRule="auto"/>
        <w:ind w:left="709" w:hanging="283"/>
        <w:jc w:val="both"/>
        <w:rPr>
          <w:rFonts w:ascii="Times New Roman" w:hAnsi="Times New Roman"/>
          <w:sz w:val="24"/>
          <w:szCs w:val="24"/>
        </w:rPr>
      </w:pPr>
      <w:r w:rsidRPr="00480E04">
        <w:rPr>
          <w:rFonts w:ascii="Times New Roman" w:hAnsi="Times New Roman"/>
          <w:sz w:val="24"/>
          <w:szCs w:val="24"/>
        </w:rPr>
        <w:t xml:space="preserve">Randevu bilgilerinin yer aldığı giriş belgeleri adayların kayıtlı olduğu </w:t>
      </w:r>
      <w:r w:rsidR="00F91F3D" w:rsidRPr="00480E04">
        <w:rPr>
          <w:rFonts w:ascii="Times New Roman" w:hAnsi="Times New Roman"/>
          <w:sz w:val="24"/>
          <w:szCs w:val="24"/>
        </w:rPr>
        <w:t>örgün eğitim kurumları</w:t>
      </w:r>
      <w:r w:rsidR="009629DC" w:rsidRPr="00480E04">
        <w:rPr>
          <w:rFonts w:ascii="Times New Roman" w:hAnsi="Times New Roman"/>
          <w:sz w:val="24"/>
          <w:szCs w:val="24"/>
        </w:rPr>
        <w:t>nca</w:t>
      </w:r>
      <w:r w:rsidRPr="00480E04">
        <w:rPr>
          <w:rFonts w:ascii="Times New Roman" w:hAnsi="Times New Roman"/>
          <w:sz w:val="24"/>
          <w:szCs w:val="24"/>
        </w:rPr>
        <w:t xml:space="preserve"> </w:t>
      </w:r>
      <w:r w:rsidR="00192C64">
        <w:rPr>
          <w:rFonts w:ascii="Times New Roman" w:hAnsi="Times New Roman"/>
          <w:sz w:val="24"/>
          <w:szCs w:val="24"/>
        </w:rPr>
        <w:t>0</w:t>
      </w:r>
      <w:r w:rsidR="00E97EAA">
        <w:rPr>
          <w:rFonts w:ascii="Times New Roman" w:hAnsi="Times New Roman"/>
          <w:b/>
          <w:sz w:val="24"/>
          <w:szCs w:val="24"/>
        </w:rPr>
        <w:t>8 Nisan 2025</w:t>
      </w:r>
      <w:r w:rsidRPr="00480E04">
        <w:rPr>
          <w:rFonts w:ascii="Times New Roman" w:hAnsi="Times New Roman"/>
          <w:sz w:val="24"/>
          <w:szCs w:val="24"/>
        </w:rPr>
        <w:t xml:space="preserve"> tarihinden itibaren </w:t>
      </w:r>
      <w:r w:rsidRPr="00480E04">
        <w:rPr>
          <w:rFonts w:ascii="Times New Roman" w:hAnsi="Times New Roman"/>
          <w:b/>
          <w:sz w:val="24"/>
          <w:szCs w:val="24"/>
        </w:rPr>
        <w:t>“e-Okul Yönetim Bilgi Sistemi”</w:t>
      </w:r>
      <w:r w:rsidRPr="00480E04">
        <w:rPr>
          <w:rFonts w:ascii="Times New Roman" w:hAnsi="Times New Roman"/>
          <w:sz w:val="24"/>
          <w:szCs w:val="24"/>
        </w:rPr>
        <w:t xml:space="preserve"> üzerinden alınarak adayın velisine imza karşılığında teslim edilecektir. Okul müdürlükleri adaylara uygulama giriş belgelerini teslim etmekle yükümlüdür. </w:t>
      </w:r>
    </w:p>
    <w:p w:rsidR="009C4FEE" w:rsidRDefault="009C4FEE" w:rsidP="009F5F5D">
      <w:pPr>
        <w:numPr>
          <w:ilvl w:val="0"/>
          <w:numId w:val="11"/>
        </w:numPr>
        <w:autoSpaceDE w:val="0"/>
        <w:autoSpaceDN w:val="0"/>
        <w:adjustRightInd w:val="0"/>
        <w:spacing w:after="200" w:line="240" w:lineRule="auto"/>
        <w:ind w:hanging="218"/>
        <w:jc w:val="both"/>
        <w:rPr>
          <w:rFonts w:ascii="Times New Roman" w:hAnsi="Times New Roman"/>
          <w:sz w:val="24"/>
          <w:szCs w:val="24"/>
        </w:rPr>
      </w:pPr>
      <w:r>
        <w:rPr>
          <w:rFonts w:ascii="Times New Roman" w:hAnsi="Times New Roman"/>
          <w:sz w:val="24"/>
          <w:szCs w:val="24"/>
        </w:rPr>
        <w:t>Öğrenciler</w:t>
      </w:r>
      <w:r w:rsidR="00F91F3D">
        <w:rPr>
          <w:rFonts w:ascii="Times New Roman" w:hAnsi="Times New Roman"/>
          <w:sz w:val="24"/>
          <w:szCs w:val="24"/>
        </w:rPr>
        <w:t>,</w:t>
      </w:r>
      <w:r>
        <w:rPr>
          <w:rFonts w:ascii="Times New Roman" w:hAnsi="Times New Roman"/>
          <w:sz w:val="24"/>
          <w:szCs w:val="24"/>
        </w:rPr>
        <w:t xml:space="preserve"> u</w:t>
      </w:r>
      <w:r w:rsidRPr="00D3006D">
        <w:rPr>
          <w:rFonts w:ascii="Times New Roman" w:hAnsi="Times New Roman"/>
          <w:sz w:val="24"/>
          <w:szCs w:val="24"/>
        </w:rPr>
        <w:t xml:space="preserve">ygulama giriş belgelerinde belirtilen </w:t>
      </w:r>
      <w:r>
        <w:rPr>
          <w:rFonts w:ascii="Times New Roman" w:hAnsi="Times New Roman"/>
          <w:sz w:val="24"/>
          <w:szCs w:val="24"/>
        </w:rPr>
        <w:t xml:space="preserve">uygulama başlama saatinden </w:t>
      </w:r>
      <w:r w:rsidRPr="00D3006D">
        <w:rPr>
          <w:rFonts w:ascii="Times New Roman" w:hAnsi="Times New Roman"/>
          <w:sz w:val="24"/>
          <w:szCs w:val="24"/>
        </w:rPr>
        <w:t xml:space="preserve">otuz dakika öncesinde uygulama giriş ve kimlik belgeleri ile uygulamanın yapılacağı okul/kurumda hazır bulunacaklardır. </w:t>
      </w:r>
      <w:r w:rsidRPr="009629DC">
        <w:rPr>
          <w:rFonts w:ascii="Times New Roman" w:hAnsi="Times New Roman"/>
          <w:sz w:val="24"/>
          <w:szCs w:val="24"/>
          <w:u w:val="single"/>
        </w:rPr>
        <w:t>Uygulama giriş ve kimlik belgelerini ibraz edemeyen öğrenciler değerlendirmeye alınmayacaklardır.</w:t>
      </w:r>
      <w:r w:rsidRPr="00D3006D">
        <w:rPr>
          <w:rFonts w:ascii="Times New Roman" w:hAnsi="Times New Roman"/>
          <w:sz w:val="24"/>
          <w:szCs w:val="24"/>
        </w:rPr>
        <w:t xml:space="preserve"> </w:t>
      </w:r>
    </w:p>
    <w:p w:rsidR="00480E04" w:rsidRPr="00480E04" w:rsidRDefault="00480E04" w:rsidP="00480E04">
      <w:pPr>
        <w:numPr>
          <w:ilvl w:val="0"/>
          <w:numId w:val="11"/>
        </w:numPr>
        <w:autoSpaceDE w:val="0"/>
        <w:autoSpaceDN w:val="0"/>
        <w:adjustRightInd w:val="0"/>
        <w:spacing w:after="200" w:line="240" w:lineRule="auto"/>
        <w:ind w:left="709" w:hanging="284"/>
        <w:jc w:val="both"/>
        <w:rPr>
          <w:rFonts w:ascii="Times New Roman" w:hAnsi="Times New Roman"/>
          <w:sz w:val="24"/>
          <w:szCs w:val="24"/>
        </w:rPr>
      </w:pPr>
      <w:r w:rsidRPr="00480E04">
        <w:rPr>
          <w:rFonts w:ascii="Times New Roman" w:hAnsi="Times New Roman"/>
          <w:sz w:val="24"/>
          <w:szCs w:val="24"/>
        </w:rPr>
        <w:t xml:space="preserve">Değerlendirmeler, resim yetenek/beceri alanı değerlendirme komisyonları oluşturularak yapılacaktır. Komisyon üyeleri, </w:t>
      </w:r>
      <w:r w:rsidR="001A6AC4">
        <w:rPr>
          <w:rFonts w:ascii="Times New Roman" w:hAnsi="Times New Roman"/>
          <w:sz w:val="24"/>
          <w:szCs w:val="24"/>
        </w:rPr>
        <w:t>b</w:t>
      </w:r>
      <w:r w:rsidR="00F91F3D">
        <w:rPr>
          <w:rFonts w:ascii="Times New Roman" w:hAnsi="Times New Roman"/>
          <w:sz w:val="24"/>
          <w:szCs w:val="24"/>
        </w:rPr>
        <w:t>ilim v</w:t>
      </w:r>
      <w:r w:rsidR="001A6AC4">
        <w:rPr>
          <w:rFonts w:ascii="Times New Roman" w:hAnsi="Times New Roman"/>
          <w:sz w:val="24"/>
          <w:szCs w:val="24"/>
        </w:rPr>
        <w:t>e sanat m</w:t>
      </w:r>
      <w:r w:rsidR="00F91F3D" w:rsidRPr="00480E04">
        <w:rPr>
          <w:rFonts w:ascii="Times New Roman" w:hAnsi="Times New Roman"/>
          <w:sz w:val="24"/>
          <w:szCs w:val="24"/>
        </w:rPr>
        <w:t xml:space="preserve">erkezlerinde </w:t>
      </w:r>
      <w:r w:rsidRPr="00480E04">
        <w:rPr>
          <w:rFonts w:ascii="Times New Roman" w:hAnsi="Times New Roman"/>
          <w:sz w:val="24"/>
          <w:szCs w:val="24"/>
        </w:rPr>
        <w:t xml:space="preserve">görev yapan görsel sanatlar öğretmenleri öncelikli olmak üzere üniversitelerin ilgili bölümlerinde görev yapan öğretim üyeleri, güzel sanatlar liseleri ile diğer okul/kurum türlerinde görsel sanatlar öğretmenlerinden olmak üzere 5 asil üyeden oluşturulacak ve aynı usulle yedek üye belirlenecektir. </w:t>
      </w:r>
    </w:p>
    <w:p w:rsidR="00480E04" w:rsidRDefault="009F5F5D" w:rsidP="00480E04">
      <w:pPr>
        <w:numPr>
          <w:ilvl w:val="0"/>
          <w:numId w:val="11"/>
        </w:numPr>
        <w:autoSpaceDE w:val="0"/>
        <w:autoSpaceDN w:val="0"/>
        <w:adjustRightInd w:val="0"/>
        <w:spacing w:after="200" w:line="240" w:lineRule="auto"/>
        <w:ind w:left="709" w:hanging="284"/>
        <w:jc w:val="both"/>
        <w:rPr>
          <w:rFonts w:ascii="Times New Roman" w:hAnsi="Times New Roman"/>
          <w:sz w:val="24"/>
          <w:szCs w:val="24"/>
        </w:rPr>
      </w:pPr>
      <w:r>
        <w:rPr>
          <w:rFonts w:ascii="Times New Roman" w:hAnsi="Times New Roman"/>
          <w:sz w:val="24"/>
          <w:szCs w:val="24"/>
        </w:rPr>
        <w:lastRenderedPageBreak/>
        <w:t>İ</w:t>
      </w:r>
      <w:r w:rsidRPr="00FE57B0">
        <w:rPr>
          <w:rFonts w:ascii="Times New Roman" w:hAnsi="Times New Roman"/>
          <w:sz w:val="24"/>
          <w:szCs w:val="24"/>
        </w:rPr>
        <w:t xml:space="preserve">l tanılama sınav komisyonu </w:t>
      </w:r>
      <w:r w:rsidR="00480E04" w:rsidRPr="00FE57B0">
        <w:rPr>
          <w:rFonts w:ascii="Times New Roman" w:hAnsi="Times New Roman"/>
          <w:sz w:val="24"/>
          <w:szCs w:val="24"/>
        </w:rPr>
        <w:t xml:space="preserve">tarafından belirlenen </w:t>
      </w:r>
      <w:r w:rsidR="00FE57B0" w:rsidRPr="00FE57B0">
        <w:rPr>
          <w:rFonts w:ascii="Times New Roman" w:hAnsi="Times New Roman"/>
          <w:sz w:val="24"/>
          <w:szCs w:val="24"/>
        </w:rPr>
        <w:t xml:space="preserve">resim yetenek/beceri alanı değerlendirme </w:t>
      </w:r>
      <w:r w:rsidR="00480E04" w:rsidRPr="00FE57B0">
        <w:rPr>
          <w:rFonts w:ascii="Times New Roman" w:hAnsi="Times New Roman"/>
          <w:sz w:val="24"/>
          <w:szCs w:val="24"/>
        </w:rPr>
        <w:t xml:space="preserve">komisyon üyeleri, </w:t>
      </w:r>
      <w:r w:rsidR="00480E04" w:rsidRPr="00FE57B0">
        <w:rPr>
          <w:rFonts w:ascii="Times New Roman" w:hAnsi="Times New Roman"/>
          <w:b/>
          <w:sz w:val="24"/>
          <w:szCs w:val="24"/>
        </w:rPr>
        <w:t>“MEBBİS BİLSEM Modülü/Bireysel Değerlendirme İşlemleri/Öğretmen Kayıt”</w:t>
      </w:r>
      <w:r w:rsidR="00480E04" w:rsidRPr="00FE57B0">
        <w:rPr>
          <w:rFonts w:ascii="Times New Roman" w:hAnsi="Times New Roman"/>
          <w:sz w:val="24"/>
          <w:szCs w:val="24"/>
        </w:rPr>
        <w:t xml:space="preserve"> menüsü üzerinden tanımlanacaktır. </w:t>
      </w:r>
    </w:p>
    <w:p w:rsidR="00FE57B0" w:rsidRDefault="00FE57B0" w:rsidP="00FE57B0">
      <w:pPr>
        <w:numPr>
          <w:ilvl w:val="0"/>
          <w:numId w:val="11"/>
        </w:numPr>
        <w:tabs>
          <w:tab w:val="left" w:pos="709"/>
        </w:tabs>
        <w:autoSpaceDE w:val="0"/>
        <w:autoSpaceDN w:val="0"/>
        <w:adjustRightInd w:val="0"/>
        <w:spacing w:after="200" w:line="240" w:lineRule="auto"/>
        <w:ind w:left="709"/>
        <w:jc w:val="both"/>
        <w:rPr>
          <w:rFonts w:ascii="Times New Roman" w:hAnsi="Times New Roman"/>
          <w:sz w:val="24"/>
          <w:szCs w:val="24"/>
          <w:lang w:val="en-US"/>
        </w:rPr>
      </w:pPr>
      <w:r w:rsidRPr="00480E04">
        <w:rPr>
          <w:rFonts w:ascii="Times New Roman" w:hAnsi="Times New Roman"/>
          <w:sz w:val="24"/>
          <w:szCs w:val="24"/>
        </w:rPr>
        <w:t>Komisyon üyesinin Millî Eğitim Bakanlığı persone</w:t>
      </w:r>
      <w:r w:rsidR="00F91F3D">
        <w:rPr>
          <w:rFonts w:ascii="Times New Roman" w:hAnsi="Times New Roman"/>
          <w:sz w:val="24"/>
          <w:szCs w:val="24"/>
        </w:rPr>
        <w:t xml:space="preserve">li olmaması durumunda il MEBBİS </w:t>
      </w:r>
      <w:r w:rsidRPr="00480E04">
        <w:rPr>
          <w:rFonts w:ascii="Times New Roman" w:hAnsi="Times New Roman"/>
          <w:sz w:val="24"/>
          <w:szCs w:val="24"/>
        </w:rPr>
        <w:t xml:space="preserve">yöneticileri tarafından ilgili üye için T.C. </w:t>
      </w:r>
      <w:r w:rsidR="00F91F3D" w:rsidRPr="00480E04">
        <w:rPr>
          <w:rFonts w:ascii="Times New Roman" w:hAnsi="Times New Roman"/>
          <w:sz w:val="24"/>
          <w:szCs w:val="24"/>
        </w:rPr>
        <w:t>kimlik numarası</w:t>
      </w:r>
      <w:r w:rsidR="00F91F3D">
        <w:rPr>
          <w:rFonts w:ascii="Times New Roman" w:hAnsi="Times New Roman"/>
          <w:sz w:val="24"/>
          <w:szCs w:val="24"/>
        </w:rPr>
        <w:t>,</w:t>
      </w:r>
      <w:r w:rsidRPr="00480E04">
        <w:rPr>
          <w:rFonts w:ascii="Times New Roman" w:hAnsi="Times New Roman"/>
          <w:sz w:val="24"/>
          <w:szCs w:val="24"/>
        </w:rPr>
        <w:t xml:space="preserve"> kısıtlamalı kullanıcı tanımlaması yapılacaktır. </w:t>
      </w:r>
    </w:p>
    <w:p w:rsidR="005E4ADC" w:rsidRPr="005E4ADC" w:rsidRDefault="00480E04" w:rsidP="005E4ADC">
      <w:pPr>
        <w:numPr>
          <w:ilvl w:val="0"/>
          <w:numId w:val="11"/>
        </w:numPr>
        <w:tabs>
          <w:tab w:val="left" w:pos="709"/>
        </w:tabs>
        <w:spacing w:after="200" w:line="240" w:lineRule="auto"/>
        <w:ind w:left="709"/>
        <w:jc w:val="both"/>
        <w:rPr>
          <w:rFonts w:ascii="Times New Roman" w:hAnsi="Times New Roman"/>
          <w:sz w:val="24"/>
          <w:szCs w:val="24"/>
        </w:rPr>
      </w:pPr>
      <w:r w:rsidRPr="0081235B">
        <w:rPr>
          <w:rFonts w:ascii="Times New Roman" w:hAnsi="Times New Roman"/>
          <w:sz w:val="24"/>
          <w:szCs w:val="24"/>
        </w:rPr>
        <w:t>Komisyon üyeleri beyanlarına bağlı olarak kendileri ile üçüncü dereceye kadar akrabalık bağı bulunan öğrencilerin uygulamalarında görevlendirilmeyecektir.</w:t>
      </w:r>
      <w:r w:rsidR="00FE57B0" w:rsidRPr="0081235B">
        <w:rPr>
          <w:rFonts w:ascii="Times New Roman" w:hAnsi="Times New Roman"/>
          <w:sz w:val="24"/>
        </w:rPr>
        <w:t xml:space="preserve"> Komisyon üyesine zorunlu hâllerde görev verilmesi durumunda, akrabası olan adayın oturumu tamamlanana kadar hiçbir oturumda görev verilmeyecektir.</w:t>
      </w:r>
    </w:p>
    <w:p w:rsidR="005E4ADC" w:rsidRDefault="005E4ADC" w:rsidP="005E4ADC">
      <w:pPr>
        <w:numPr>
          <w:ilvl w:val="0"/>
          <w:numId w:val="11"/>
        </w:numPr>
        <w:tabs>
          <w:tab w:val="left" w:pos="709"/>
        </w:tabs>
        <w:spacing w:after="200" w:line="240" w:lineRule="auto"/>
        <w:jc w:val="both"/>
        <w:rPr>
          <w:rFonts w:ascii="Times New Roman" w:hAnsi="Times New Roman"/>
          <w:sz w:val="24"/>
          <w:szCs w:val="24"/>
        </w:rPr>
      </w:pPr>
      <w:r>
        <w:rPr>
          <w:rFonts w:ascii="Times New Roman" w:hAnsi="Times New Roman"/>
          <w:sz w:val="24"/>
          <w:szCs w:val="24"/>
        </w:rPr>
        <w:t xml:space="preserve">Resim </w:t>
      </w:r>
      <w:r w:rsidR="00D33293">
        <w:rPr>
          <w:rFonts w:ascii="Times New Roman" w:hAnsi="Times New Roman"/>
          <w:sz w:val="24"/>
          <w:szCs w:val="24"/>
        </w:rPr>
        <w:t>yetenek/beceri alanı değerlendirme komisyonunun</w:t>
      </w:r>
      <w:r w:rsidR="00F91F3D" w:rsidRPr="00480E04">
        <w:rPr>
          <w:rFonts w:ascii="Times New Roman" w:hAnsi="Times New Roman"/>
          <w:sz w:val="24"/>
          <w:szCs w:val="24"/>
        </w:rPr>
        <w:t xml:space="preserve"> </w:t>
      </w:r>
      <w:r w:rsidRPr="00480E04">
        <w:rPr>
          <w:rFonts w:ascii="Times New Roman" w:hAnsi="Times New Roman"/>
          <w:sz w:val="24"/>
          <w:szCs w:val="24"/>
        </w:rPr>
        <w:t xml:space="preserve">koordinasyonundan </w:t>
      </w:r>
      <w:r w:rsidR="00D33293" w:rsidRPr="00480E04">
        <w:rPr>
          <w:rFonts w:ascii="Times New Roman" w:hAnsi="Times New Roman"/>
          <w:sz w:val="24"/>
          <w:szCs w:val="24"/>
        </w:rPr>
        <w:t>il tanılama sınav komisyonu</w:t>
      </w:r>
      <w:r w:rsidRPr="00480E04">
        <w:rPr>
          <w:rFonts w:ascii="Times New Roman" w:hAnsi="Times New Roman"/>
          <w:sz w:val="24"/>
          <w:szCs w:val="24"/>
        </w:rPr>
        <w:t xml:space="preserve"> sorumlu olacaktır.</w:t>
      </w:r>
      <w:r w:rsidRPr="005E4ADC">
        <w:rPr>
          <w:rFonts w:ascii="Times New Roman" w:hAnsi="Times New Roman"/>
          <w:sz w:val="24"/>
          <w:szCs w:val="24"/>
        </w:rPr>
        <w:t xml:space="preserve"> </w:t>
      </w:r>
    </w:p>
    <w:p w:rsidR="0011190C" w:rsidRPr="005E4ADC" w:rsidRDefault="0011190C" w:rsidP="0011190C">
      <w:pPr>
        <w:numPr>
          <w:ilvl w:val="0"/>
          <w:numId w:val="11"/>
        </w:numPr>
        <w:tabs>
          <w:tab w:val="left" w:pos="709"/>
        </w:tabs>
        <w:spacing w:after="200" w:line="240" w:lineRule="auto"/>
        <w:jc w:val="both"/>
        <w:rPr>
          <w:rFonts w:ascii="Times New Roman" w:hAnsi="Times New Roman"/>
          <w:sz w:val="24"/>
          <w:szCs w:val="24"/>
        </w:rPr>
      </w:pPr>
      <w:r w:rsidRPr="00480E04">
        <w:rPr>
          <w:rFonts w:ascii="Times New Roman" w:hAnsi="Times New Roman"/>
          <w:sz w:val="24"/>
          <w:szCs w:val="24"/>
        </w:rPr>
        <w:t xml:space="preserve">İl </w:t>
      </w:r>
      <w:r w:rsidR="00D33293" w:rsidRPr="00480E04">
        <w:rPr>
          <w:rFonts w:ascii="Times New Roman" w:hAnsi="Times New Roman"/>
          <w:sz w:val="24"/>
          <w:szCs w:val="24"/>
        </w:rPr>
        <w:t xml:space="preserve">tanılama sınav komisyonu </w:t>
      </w:r>
      <w:r w:rsidRPr="00480E04">
        <w:rPr>
          <w:rFonts w:ascii="Times New Roman" w:hAnsi="Times New Roman"/>
          <w:sz w:val="24"/>
          <w:szCs w:val="24"/>
        </w:rPr>
        <w:t xml:space="preserve">üyesi/üyelerinin genel iş ve işlemleri yürütmek üzere uygulama merkezlerinde bulunmaları, uygulamaya başlamadan 1 saat önce bina sorumlusu ve gözetmen öğretmenlerle bilgilendirme toplantısı yapması gerekmektedir. </w:t>
      </w:r>
    </w:p>
    <w:p w:rsidR="005E4ADC" w:rsidRPr="00480E04" w:rsidRDefault="005E4ADC" w:rsidP="005E4ADC">
      <w:pPr>
        <w:numPr>
          <w:ilvl w:val="0"/>
          <w:numId w:val="11"/>
        </w:numPr>
        <w:tabs>
          <w:tab w:val="left" w:pos="709"/>
        </w:tabs>
        <w:spacing w:after="200" w:line="240" w:lineRule="auto"/>
        <w:jc w:val="both"/>
        <w:rPr>
          <w:rFonts w:ascii="Times New Roman" w:hAnsi="Times New Roman"/>
          <w:sz w:val="24"/>
          <w:szCs w:val="24"/>
        </w:rPr>
      </w:pPr>
      <w:r w:rsidRPr="00480E04">
        <w:rPr>
          <w:rFonts w:ascii="Times New Roman" w:hAnsi="Times New Roman"/>
          <w:sz w:val="24"/>
          <w:szCs w:val="24"/>
        </w:rPr>
        <w:t>Bina sorumlusu uygulama süresince uygulamaların başlama saatinden en az 2 saat önce uygulamanı</w:t>
      </w:r>
      <w:r w:rsidR="0011190C">
        <w:rPr>
          <w:rFonts w:ascii="Times New Roman" w:hAnsi="Times New Roman"/>
          <w:sz w:val="24"/>
          <w:szCs w:val="24"/>
        </w:rPr>
        <w:t>n yapılacağı binada hazır bulunacaktır</w:t>
      </w:r>
      <w:r w:rsidRPr="00480E04">
        <w:rPr>
          <w:rFonts w:ascii="Times New Roman" w:hAnsi="Times New Roman"/>
          <w:sz w:val="24"/>
          <w:szCs w:val="24"/>
        </w:rPr>
        <w:t xml:space="preserve">. Bina sorumlusu salon numaraları, sıra numaraları, öğrenci listelerinin salon kapılarına asılması, bina girişinden itibaren salon yönlendirme işaretlerinin asılması, uygulamalar başlamadan önce bina ve salonların durumunu gözden geçirip eksikliklerin giderilmesini sağlamak ve </w:t>
      </w:r>
      <w:r w:rsidR="005B6782" w:rsidRPr="00480E04">
        <w:rPr>
          <w:rFonts w:ascii="Times New Roman" w:hAnsi="Times New Roman"/>
          <w:sz w:val="24"/>
          <w:szCs w:val="24"/>
        </w:rPr>
        <w:t>il tanılama sınav komisyonu</w:t>
      </w:r>
      <w:r w:rsidRPr="00480E04">
        <w:rPr>
          <w:rFonts w:ascii="Times New Roman" w:hAnsi="Times New Roman"/>
          <w:sz w:val="24"/>
          <w:szCs w:val="24"/>
        </w:rPr>
        <w:t xml:space="preserve"> tarafından verilen diğer görevleri yapmakla yükümlü</w:t>
      </w:r>
      <w:r w:rsidR="0011190C">
        <w:rPr>
          <w:rFonts w:ascii="Times New Roman" w:hAnsi="Times New Roman"/>
          <w:sz w:val="24"/>
          <w:szCs w:val="24"/>
        </w:rPr>
        <w:t xml:space="preserve"> olacaktır</w:t>
      </w:r>
      <w:r w:rsidRPr="00480E04">
        <w:rPr>
          <w:rFonts w:ascii="Times New Roman" w:hAnsi="Times New Roman"/>
          <w:sz w:val="24"/>
          <w:szCs w:val="24"/>
        </w:rPr>
        <w:t xml:space="preserve">. </w:t>
      </w:r>
    </w:p>
    <w:p w:rsidR="0011190C" w:rsidRPr="0011190C" w:rsidRDefault="0011190C" w:rsidP="0011190C">
      <w:pPr>
        <w:numPr>
          <w:ilvl w:val="0"/>
          <w:numId w:val="11"/>
        </w:numPr>
        <w:tabs>
          <w:tab w:val="left" w:pos="709"/>
        </w:tabs>
        <w:spacing w:after="200" w:line="240" w:lineRule="auto"/>
        <w:jc w:val="both"/>
        <w:rPr>
          <w:rFonts w:ascii="Times New Roman" w:hAnsi="Times New Roman"/>
          <w:sz w:val="24"/>
          <w:szCs w:val="24"/>
        </w:rPr>
      </w:pPr>
      <w:r w:rsidRPr="00480E04">
        <w:rPr>
          <w:rFonts w:ascii="Times New Roman" w:hAnsi="Times New Roman"/>
          <w:sz w:val="24"/>
          <w:szCs w:val="24"/>
        </w:rPr>
        <w:t>Gözetmenler, ilk uygulama başlama saatinden en az 1 saat 15 dakika önce g</w:t>
      </w:r>
      <w:r w:rsidR="00311C2C">
        <w:rPr>
          <w:rFonts w:ascii="Times New Roman" w:hAnsi="Times New Roman"/>
          <w:sz w:val="24"/>
          <w:szCs w:val="24"/>
        </w:rPr>
        <w:t xml:space="preserve">örevli olduğu merkezde bulunur ve </w:t>
      </w:r>
      <w:r w:rsidR="00311C2C" w:rsidRPr="00480E04">
        <w:rPr>
          <w:rFonts w:ascii="Times New Roman" w:hAnsi="Times New Roman"/>
          <w:sz w:val="24"/>
          <w:szCs w:val="24"/>
        </w:rPr>
        <w:t>görevlendirildiği salonda, uygulamaların kurallara uygun olarak yürütülmesini sağlar</w:t>
      </w:r>
      <w:r w:rsidR="00200217">
        <w:rPr>
          <w:rFonts w:ascii="Times New Roman" w:hAnsi="Times New Roman"/>
          <w:sz w:val="24"/>
          <w:szCs w:val="24"/>
        </w:rPr>
        <w:t>.</w:t>
      </w:r>
    </w:p>
    <w:p w:rsidR="005B6782" w:rsidRPr="00200217" w:rsidRDefault="003846FD" w:rsidP="000B6DA9">
      <w:pPr>
        <w:pStyle w:val="ListeParagraf"/>
        <w:numPr>
          <w:ilvl w:val="0"/>
          <w:numId w:val="11"/>
        </w:numPr>
        <w:tabs>
          <w:tab w:val="left" w:pos="709"/>
          <w:tab w:val="left" w:pos="851"/>
        </w:tabs>
        <w:spacing w:after="200" w:line="240" w:lineRule="auto"/>
        <w:jc w:val="both"/>
        <w:rPr>
          <w:rFonts w:ascii="Times New Roman" w:hAnsi="Times New Roman"/>
          <w:b/>
          <w:sz w:val="24"/>
          <w:szCs w:val="24"/>
        </w:rPr>
      </w:pPr>
      <w:r w:rsidRPr="00200217">
        <w:rPr>
          <w:rFonts w:ascii="Times New Roman" w:hAnsi="Times New Roman"/>
          <w:sz w:val="24"/>
          <w:szCs w:val="24"/>
        </w:rPr>
        <w:t xml:space="preserve">Resim </w:t>
      </w:r>
      <w:r w:rsidR="001A6AC4" w:rsidRPr="00200217">
        <w:rPr>
          <w:rFonts w:ascii="Times New Roman" w:hAnsi="Times New Roman"/>
          <w:sz w:val="24"/>
          <w:szCs w:val="24"/>
        </w:rPr>
        <w:t>yetenek/beceri alanı değer</w:t>
      </w:r>
      <w:r w:rsidR="005B6782" w:rsidRPr="00200217">
        <w:rPr>
          <w:rFonts w:ascii="Times New Roman" w:hAnsi="Times New Roman"/>
          <w:sz w:val="24"/>
          <w:szCs w:val="24"/>
        </w:rPr>
        <w:t xml:space="preserve">lendirme komisyonu üyeleri uygulama merkezlerinde yedek gözetmen olarak görevlendirilecek olup </w:t>
      </w:r>
      <w:r w:rsidR="001A6AC4" w:rsidRPr="00200217">
        <w:rPr>
          <w:rFonts w:ascii="Times New Roman" w:hAnsi="Times New Roman"/>
          <w:sz w:val="24"/>
          <w:szCs w:val="24"/>
        </w:rPr>
        <w:t xml:space="preserve">değerlendirmelerini hafta içi yapacaktır.  Komisyon üyelerinin aynı salonda birlikte çalışmaları, hızlı ve bütüncül bir değerlendirme yapılması önem arz ettiğinden değerlendirme süresince komisyon üyeleri (illerdeki değerlendirmeye alınacak aday </w:t>
      </w:r>
      <w:r w:rsidR="005B6782" w:rsidRPr="00200217">
        <w:rPr>
          <w:rFonts w:ascii="Times New Roman" w:hAnsi="Times New Roman"/>
          <w:sz w:val="24"/>
          <w:szCs w:val="24"/>
        </w:rPr>
        <w:t>sayılarını dikkate alarak) 3 ile</w:t>
      </w:r>
      <w:r w:rsidR="001A6AC4" w:rsidRPr="00200217">
        <w:rPr>
          <w:rFonts w:ascii="Times New Roman" w:hAnsi="Times New Roman"/>
          <w:sz w:val="24"/>
          <w:szCs w:val="24"/>
        </w:rPr>
        <w:t xml:space="preserve"> 5 gün arasında görevli izinli sayılacaklardır. </w:t>
      </w:r>
    </w:p>
    <w:p w:rsidR="00480E04" w:rsidRPr="00480E04" w:rsidRDefault="00480E04" w:rsidP="00480E04">
      <w:pPr>
        <w:numPr>
          <w:ilvl w:val="0"/>
          <w:numId w:val="11"/>
        </w:numPr>
        <w:tabs>
          <w:tab w:val="left" w:pos="709"/>
        </w:tabs>
        <w:spacing w:after="200" w:line="240" w:lineRule="auto"/>
        <w:jc w:val="both"/>
        <w:rPr>
          <w:rFonts w:ascii="Times New Roman" w:hAnsi="Times New Roman"/>
          <w:sz w:val="24"/>
          <w:szCs w:val="24"/>
        </w:rPr>
      </w:pPr>
      <w:r w:rsidRPr="00480E04">
        <w:rPr>
          <w:rFonts w:ascii="Times New Roman" w:hAnsi="Times New Roman"/>
          <w:sz w:val="24"/>
          <w:szCs w:val="24"/>
        </w:rPr>
        <w:t>Uygulamanın yapılacağı okul/kurumlarda uygulamaların devam ettiği süre boyunca hafta sonları başka sınav uygulamalarının olmaması hususunda gerekli tedbirler</w:t>
      </w:r>
      <w:r w:rsidR="00311C2C">
        <w:rPr>
          <w:rFonts w:ascii="Times New Roman" w:hAnsi="Times New Roman"/>
          <w:sz w:val="24"/>
          <w:szCs w:val="24"/>
        </w:rPr>
        <w:t>,</w:t>
      </w:r>
      <w:r w:rsidRPr="00480E04">
        <w:rPr>
          <w:rFonts w:ascii="Times New Roman" w:hAnsi="Times New Roman"/>
          <w:sz w:val="24"/>
          <w:szCs w:val="24"/>
        </w:rPr>
        <w:t xml:space="preserve"> </w:t>
      </w:r>
      <w:r w:rsidR="001A6AC4">
        <w:rPr>
          <w:rFonts w:ascii="Times New Roman" w:hAnsi="Times New Roman"/>
          <w:sz w:val="24"/>
          <w:szCs w:val="24"/>
        </w:rPr>
        <w:t>i</w:t>
      </w:r>
      <w:r w:rsidR="00311C2C" w:rsidRPr="00480E04">
        <w:rPr>
          <w:rFonts w:ascii="Times New Roman" w:hAnsi="Times New Roman"/>
          <w:sz w:val="24"/>
          <w:szCs w:val="24"/>
        </w:rPr>
        <w:t xml:space="preserve">l </w:t>
      </w:r>
      <w:r w:rsidR="001A6AC4">
        <w:rPr>
          <w:rFonts w:ascii="Times New Roman" w:hAnsi="Times New Roman"/>
          <w:sz w:val="24"/>
          <w:szCs w:val="24"/>
        </w:rPr>
        <w:t>t</w:t>
      </w:r>
      <w:r w:rsidR="00311C2C" w:rsidRPr="00480E04">
        <w:rPr>
          <w:rFonts w:ascii="Times New Roman" w:hAnsi="Times New Roman"/>
          <w:sz w:val="24"/>
          <w:szCs w:val="24"/>
        </w:rPr>
        <w:t xml:space="preserve">anılama </w:t>
      </w:r>
      <w:r w:rsidR="001A6AC4">
        <w:rPr>
          <w:rFonts w:ascii="Times New Roman" w:hAnsi="Times New Roman"/>
          <w:sz w:val="24"/>
          <w:szCs w:val="24"/>
        </w:rPr>
        <w:t>s</w:t>
      </w:r>
      <w:r w:rsidR="00311C2C" w:rsidRPr="00480E04">
        <w:rPr>
          <w:rFonts w:ascii="Times New Roman" w:hAnsi="Times New Roman"/>
          <w:sz w:val="24"/>
          <w:szCs w:val="24"/>
        </w:rPr>
        <w:t xml:space="preserve">ınav </w:t>
      </w:r>
      <w:r w:rsidR="001A6AC4">
        <w:rPr>
          <w:rFonts w:ascii="Times New Roman" w:hAnsi="Times New Roman"/>
          <w:sz w:val="24"/>
          <w:szCs w:val="24"/>
        </w:rPr>
        <w:t>k</w:t>
      </w:r>
      <w:r w:rsidR="00311C2C" w:rsidRPr="00480E04">
        <w:rPr>
          <w:rFonts w:ascii="Times New Roman" w:hAnsi="Times New Roman"/>
          <w:sz w:val="24"/>
          <w:szCs w:val="24"/>
        </w:rPr>
        <w:t xml:space="preserve">omisyonlarınca </w:t>
      </w:r>
      <w:r w:rsidRPr="00480E04">
        <w:rPr>
          <w:rFonts w:ascii="Times New Roman" w:hAnsi="Times New Roman"/>
          <w:sz w:val="24"/>
          <w:szCs w:val="24"/>
        </w:rPr>
        <w:t>alınacaktır.</w:t>
      </w:r>
    </w:p>
    <w:p w:rsidR="00480E04" w:rsidRPr="00480E04" w:rsidRDefault="00480E04" w:rsidP="00480E04">
      <w:pPr>
        <w:numPr>
          <w:ilvl w:val="0"/>
          <w:numId w:val="11"/>
        </w:numPr>
        <w:tabs>
          <w:tab w:val="left" w:pos="709"/>
        </w:tabs>
        <w:spacing w:after="200" w:line="240" w:lineRule="auto"/>
        <w:ind w:left="709"/>
        <w:jc w:val="both"/>
        <w:rPr>
          <w:rFonts w:ascii="Times New Roman" w:hAnsi="Times New Roman"/>
          <w:sz w:val="24"/>
          <w:szCs w:val="24"/>
        </w:rPr>
      </w:pPr>
      <w:r w:rsidRPr="00480E04">
        <w:rPr>
          <w:rFonts w:ascii="Times New Roman" w:hAnsi="Times New Roman"/>
          <w:sz w:val="24"/>
          <w:szCs w:val="24"/>
        </w:rPr>
        <w:t xml:space="preserve">Adayların değerlendirme sonuçlarının sisteme girilebilmesi için uygulamanın yapıldığı merkez müdürlüğü tarafından uygulamaya gelen öğrencilerin </w:t>
      </w:r>
      <w:r>
        <w:rPr>
          <w:rFonts w:ascii="Times New Roman" w:hAnsi="Times New Roman"/>
          <w:sz w:val="24"/>
          <w:szCs w:val="24"/>
        </w:rPr>
        <w:t>“</w:t>
      </w:r>
      <w:r w:rsidRPr="00480E04">
        <w:rPr>
          <w:rFonts w:ascii="Times New Roman" w:hAnsi="Times New Roman"/>
          <w:b/>
          <w:sz w:val="24"/>
          <w:szCs w:val="24"/>
        </w:rPr>
        <w:t>MEBBİS BİLSEM Modülü/Bireysel Değerlendirme İşlemleri (Uygulama Merkezi) Menüsü/Bireysel Değerlendirme Öğrenci Yoklama Girişi</w:t>
      </w:r>
      <w:r>
        <w:rPr>
          <w:rFonts w:ascii="Times New Roman" w:hAnsi="Times New Roman"/>
          <w:b/>
          <w:sz w:val="24"/>
          <w:szCs w:val="24"/>
        </w:rPr>
        <w:t>”</w:t>
      </w:r>
      <w:r w:rsidRPr="00480E04">
        <w:rPr>
          <w:rFonts w:ascii="Times New Roman" w:hAnsi="Times New Roman"/>
          <w:sz w:val="24"/>
          <w:szCs w:val="24"/>
        </w:rPr>
        <w:t xml:space="preserve"> ekranında  </w:t>
      </w:r>
      <w:r w:rsidRPr="00480E04">
        <w:rPr>
          <w:rFonts w:ascii="Times New Roman" w:hAnsi="Times New Roman"/>
          <w:b/>
          <w:color w:val="C00000"/>
          <w:sz w:val="24"/>
          <w:szCs w:val="24"/>
        </w:rPr>
        <w:t>“GİRDİ”</w:t>
      </w:r>
      <w:r w:rsidRPr="00480E04">
        <w:rPr>
          <w:rFonts w:ascii="Times New Roman" w:hAnsi="Times New Roman"/>
          <w:sz w:val="24"/>
          <w:szCs w:val="24"/>
        </w:rPr>
        <w:t xml:space="preserve"> olarak işaretlenmeleri gerekmektedir. </w:t>
      </w:r>
    </w:p>
    <w:p w:rsidR="00480E04" w:rsidRDefault="00480E04" w:rsidP="00480E04">
      <w:pPr>
        <w:numPr>
          <w:ilvl w:val="0"/>
          <w:numId w:val="11"/>
        </w:numPr>
        <w:tabs>
          <w:tab w:val="left" w:pos="709"/>
        </w:tabs>
        <w:spacing w:after="200" w:line="240" w:lineRule="auto"/>
        <w:ind w:left="709"/>
        <w:jc w:val="both"/>
        <w:rPr>
          <w:rFonts w:ascii="Times New Roman" w:hAnsi="Times New Roman"/>
          <w:sz w:val="24"/>
          <w:szCs w:val="24"/>
        </w:rPr>
      </w:pPr>
      <w:r w:rsidRPr="00480E04">
        <w:rPr>
          <w:rFonts w:ascii="Times New Roman" w:hAnsi="Times New Roman"/>
          <w:sz w:val="24"/>
          <w:szCs w:val="24"/>
        </w:rPr>
        <w:lastRenderedPageBreak/>
        <w:t xml:space="preserve">Sınıf düzeylerine göre oluşturulan  </w:t>
      </w:r>
      <w:r w:rsidRPr="00480E04">
        <w:rPr>
          <w:rFonts w:ascii="Times New Roman" w:hAnsi="Times New Roman"/>
          <w:b/>
          <w:sz w:val="24"/>
          <w:szCs w:val="24"/>
        </w:rPr>
        <w:t>“Resim Yetenek Alanı Öğrenci Performansı Derecelendirme Ölçeği”</w:t>
      </w:r>
      <w:r w:rsidR="00D158FE">
        <w:rPr>
          <w:rFonts w:ascii="Times New Roman" w:hAnsi="Times New Roman"/>
          <w:sz w:val="24"/>
          <w:szCs w:val="24"/>
        </w:rPr>
        <w:t xml:space="preserve"> </w:t>
      </w:r>
      <w:r w:rsidRPr="00480E04">
        <w:rPr>
          <w:rFonts w:ascii="Times New Roman" w:hAnsi="Times New Roman"/>
          <w:sz w:val="24"/>
          <w:szCs w:val="24"/>
        </w:rPr>
        <w:t xml:space="preserve">doğrultusunda yapılan değerlendirme sonuçlarının girişi, her bir komisyon üyesi tarafından ayrı ayrı  </w:t>
      </w:r>
      <w:r w:rsidRPr="00480E04">
        <w:rPr>
          <w:rFonts w:ascii="Times New Roman" w:hAnsi="Times New Roman"/>
          <w:b/>
          <w:sz w:val="24"/>
          <w:szCs w:val="24"/>
        </w:rPr>
        <w:t>“MEBBİS BİLSEM Modülü Bireysel Değerlendirme Puan İşlemleri”</w:t>
      </w:r>
      <w:r w:rsidRPr="00480E04">
        <w:rPr>
          <w:rFonts w:ascii="Times New Roman" w:hAnsi="Times New Roman"/>
          <w:sz w:val="24"/>
          <w:szCs w:val="24"/>
        </w:rPr>
        <w:t xml:space="preserve"> menüsünün altında yer alan </w:t>
      </w:r>
      <w:r w:rsidRPr="00480E04">
        <w:rPr>
          <w:rFonts w:ascii="Times New Roman" w:hAnsi="Times New Roman"/>
          <w:b/>
          <w:sz w:val="24"/>
          <w:szCs w:val="24"/>
        </w:rPr>
        <w:t>“Resim Yetenek Alanı Aday Performansı Derecelendirme Girişi”</w:t>
      </w:r>
      <w:r w:rsidRPr="00480E04">
        <w:rPr>
          <w:rFonts w:ascii="Times New Roman" w:hAnsi="Times New Roman"/>
          <w:sz w:val="24"/>
          <w:szCs w:val="24"/>
        </w:rPr>
        <w:t xml:space="preserve"> ekranından yapılacaktır. </w:t>
      </w:r>
    </w:p>
    <w:p w:rsidR="008C25E4" w:rsidRPr="008C25E4" w:rsidRDefault="008C25E4" w:rsidP="008C25E4">
      <w:pPr>
        <w:numPr>
          <w:ilvl w:val="0"/>
          <w:numId w:val="11"/>
        </w:numPr>
        <w:spacing w:after="200" w:line="240" w:lineRule="auto"/>
        <w:jc w:val="both"/>
        <w:rPr>
          <w:rFonts w:ascii="Times New Roman" w:hAnsi="Times New Roman"/>
          <w:sz w:val="24"/>
        </w:rPr>
      </w:pPr>
      <w:r w:rsidRPr="008C25E4">
        <w:rPr>
          <w:rFonts w:ascii="Times New Roman" w:hAnsi="Times New Roman"/>
          <w:sz w:val="24"/>
        </w:rPr>
        <w:t xml:space="preserve">Resim yetenek alanında 5 komisyon üyesi de </w:t>
      </w:r>
      <w:r w:rsidRPr="008C25E4">
        <w:rPr>
          <w:rFonts w:ascii="Times New Roman" w:hAnsi="Times New Roman"/>
          <w:b/>
          <w:sz w:val="24"/>
        </w:rPr>
        <w:t xml:space="preserve">MEBBİS BİLSEM İşlemleri Modülü </w:t>
      </w:r>
      <w:r w:rsidRPr="008C25E4">
        <w:rPr>
          <w:rFonts w:ascii="Times New Roman" w:hAnsi="Times New Roman"/>
          <w:sz w:val="24"/>
        </w:rPr>
        <w:t xml:space="preserve">üzerinden giriş yaptıktan sonra adayın puanı hesaplanacaktır. Bir üye giriş yapmadığı takdirde aday puanı hesaplanmayacaktır. </w:t>
      </w:r>
    </w:p>
    <w:p w:rsidR="00480E04" w:rsidRPr="00480E04" w:rsidRDefault="00F5528B" w:rsidP="00480E04">
      <w:pPr>
        <w:numPr>
          <w:ilvl w:val="0"/>
          <w:numId w:val="11"/>
        </w:numPr>
        <w:tabs>
          <w:tab w:val="left" w:pos="709"/>
        </w:tabs>
        <w:autoSpaceDE w:val="0"/>
        <w:autoSpaceDN w:val="0"/>
        <w:adjustRightInd w:val="0"/>
        <w:spacing w:after="200" w:line="240" w:lineRule="auto"/>
        <w:ind w:left="709"/>
        <w:jc w:val="both"/>
        <w:rPr>
          <w:rFonts w:ascii="Times New Roman" w:hAnsi="Times New Roman"/>
          <w:sz w:val="24"/>
          <w:szCs w:val="24"/>
          <w:lang w:val="en-US"/>
        </w:rPr>
      </w:pPr>
      <w:r>
        <w:rPr>
          <w:rFonts w:ascii="Times New Roman" w:hAnsi="Times New Roman"/>
          <w:b/>
          <w:sz w:val="24"/>
          <w:szCs w:val="24"/>
        </w:rPr>
        <w:t>16</w:t>
      </w:r>
      <w:r w:rsidR="00480E04" w:rsidRPr="00BA4C7F">
        <w:rPr>
          <w:rFonts w:ascii="Times New Roman" w:hAnsi="Times New Roman"/>
          <w:b/>
          <w:sz w:val="24"/>
          <w:szCs w:val="24"/>
        </w:rPr>
        <w:t xml:space="preserve"> </w:t>
      </w:r>
      <w:r>
        <w:rPr>
          <w:rFonts w:ascii="Times New Roman" w:hAnsi="Times New Roman"/>
          <w:b/>
          <w:sz w:val="24"/>
          <w:szCs w:val="24"/>
        </w:rPr>
        <w:t>Nisan</w:t>
      </w:r>
      <w:r w:rsidR="00AC4F3C" w:rsidRPr="00BA4C7F">
        <w:rPr>
          <w:rFonts w:ascii="Times New Roman" w:hAnsi="Times New Roman"/>
          <w:b/>
          <w:sz w:val="24"/>
          <w:szCs w:val="24"/>
        </w:rPr>
        <w:t xml:space="preserve"> 2025</w:t>
      </w:r>
      <w:r w:rsidR="00480E04" w:rsidRPr="00BA4C7F">
        <w:rPr>
          <w:rFonts w:ascii="Times New Roman" w:hAnsi="Times New Roman"/>
          <w:b/>
          <w:sz w:val="24"/>
          <w:szCs w:val="24"/>
        </w:rPr>
        <w:t xml:space="preserve"> saat 11.00 ve 14.00’te</w:t>
      </w:r>
      <w:r w:rsidR="00480E04" w:rsidRPr="00480E04">
        <w:rPr>
          <w:rFonts w:ascii="Times New Roman" w:hAnsi="Times New Roman"/>
          <w:sz w:val="24"/>
          <w:szCs w:val="24"/>
        </w:rPr>
        <w:t xml:space="preserve"> komisyon üyeleri için </w:t>
      </w:r>
      <w:r w:rsidR="00AC4F3C">
        <w:rPr>
          <w:rFonts w:ascii="Times New Roman" w:hAnsi="Times New Roman"/>
          <w:sz w:val="24"/>
          <w:szCs w:val="24"/>
        </w:rPr>
        <w:t>r</w:t>
      </w:r>
      <w:r w:rsidR="00311C2C" w:rsidRPr="00480E04">
        <w:rPr>
          <w:rFonts w:ascii="Times New Roman" w:hAnsi="Times New Roman"/>
          <w:sz w:val="24"/>
          <w:szCs w:val="24"/>
        </w:rPr>
        <w:t xml:space="preserve">esim </w:t>
      </w:r>
      <w:r w:rsidR="00AC4F3C">
        <w:rPr>
          <w:rFonts w:ascii="Times New Roman" w:hAnsi="Times New Roman"/>
          <w:sz w:val="24"/>
          <w:szCs w:val="24"/>
        </w:rPr>
        <w:t>y</w:t>
      </w:r>
      <w:r w:rsidR="00311C2C" w:rsidRPr="00480E04">
        <w:rPr>
          <w:rFonts w:ascii="Times New Roman" w:hAnsi="Times New Roman"/>
          <w:sz w:val="24"/>
          <w:szCs w:val="24"/>
        </w:rPr>
        <w:t xml:space="preserve">etenek </w:t>
      </w:r>
      <w:r w:rsidR="00AC4F3C">
        <w:rPr>
          <w:rFonts w:ascii="Times New Roman" w:hAnsi="Times New Roman"/>
          <w:sz w:val="24"/>
          <w:szCs w:val="24"/>
        </w:rPr>
        <w:t>a</w:t>
      </w:r>
      <w:r w:rsidR="00311C2C" w:rsidRPr="00480E04">
        <w:rPr>
          <w:rFonts w:ascii="Times New Roman" w:hAnsi="Times New Roman"/>
          <w:sz w:val="24"/>
          <w:szCs w:val="24"/>
        </w:rPr>
        <w:t xml:space="preserve">lanı </w:t>
      </w:r>
      <w:r w:rsidR="00AC4F3C">
        <w:rPr>
          <w:rFonts w:ascii="Times New Roman" w:hAnsi="Times New Roman"/>
          <w:sz w:val="24"/>
          <w:szCs w:val="24"/>
        </w:rPr>
        <w:t>b</w:t>
      </w:r>
      <w:r w:rsidR="00311C2C" w:rsidRPr="00480E04">
        <w:rPr>
          <w:rFonts w:ascii="Times New Roman" w:hAnsi="Times New Roman"/>
          <w:sz w:val="24"/>
          <w:szCs w:val="24"/>
        </w:rPr>
        <w:t xml:space="preserve">ireysel </w:t>
      </w:r>
      <w:r w:rsidR="00AC4F3C">
        <w:rPr>
          <w:rFonts w:ascii="Times New Roman" w:hAnsi="Times New Roman"/>
          <w:sz w:val="24"/>
          <w:szCs w:val="24"/>
        </w:rPr>
        <w:t>d</w:t>
      </w:r>
      <w:r w:rsidR="00311C2C" w:rsidRPr="00480E04">
        <w:rPr>
          <w:rFonts w:ascii="Times New Roman" w:hAnsi="Times New Roman"/>
          <w:sz w:val="24"/>
          <w:szCs w:val="24"/>
        </w:rPr>
        <w:t xml:space="preserve">eğerlendirme </w:t>
      </w:r>
      <w:r w:rsidR="00AC4F3C">
        <w:rPr>
          <w:rFonts w:ascii="Times New Roman" w:hAnsi="Times New Roman"/>
          <w:sz w:val="24"/>
          <w:szCs w:val="24"/>
        </w:rPr>
        <w:t>u</w:t>
      </w:r>
      <w:r w:rsidR="00311C2C" w:rsidRPr="00480E04">
        <w:rPr>
          <w:rFonts w:ascii="Times New Roman" w:hAnsi="Times New Roman"/>
          <w:sz w:val="24"/>
          <w:szCs w:val="24"/>
        </w:rPr>
        <w:t xml:space="preserve">ygulamalarına </w:t>
      </w:r>
      <w:r w:rsidR="00480E04" w:rsidRPr="00480E04">
        <w:rPr>
          <w:rFonts w:ascii="Times New Roman" w:hAnsi="Times New Roman"/>
          <w:sz w:val="24"/>
          <w:szCs w:val="24"/>
        </w:rPr>
        <w:t xml:space="preserve">ilişkin uzaktan eğitim düzenlenecektir. Bütün üyelerin eğitime katılması zorunludur. Katılım linki belirtilen tarihte </w:t>
      </w:r>
      <w:r w:rsidR="00311C2C" w:rsidRPr="00480E04">
        <w:rPr>
          <w:rFonts w:ascii="Times New Roman" w:hAnsi="Times New Roman"/>
          <w:sz w:val="24"/>
          <w:szCs w:val="24"/>
        </w:rPr>
        <w:t>İl Tanılama Sınav Komisyonları</w:t>
      </w:r>
      <w:r w:rsidR="00480E04" w:rsidRPr="00480E04">
        <w:rPr>
          <w:rFonts w:ascii="Times New Roman" w:hAnsi="Times New Roman"/>
          <w:sz w:val="24"/>
          <w:szCs w:val="24"/>
        </w:rPr>
        <w:t xml:space="preserve"> ile paylaşılacaktır. Uzaktan eğitimde komisyon üyelerinin katılımı illerin alfabetik sıralamasına ( A-I ilk grup, İ-Z ikinci grup) göre olacaktır.</w:t>
      </w:r>
    </w:p>
    <w:p w:rsidR="00480E04" w:rsidRPr="00480E04" w:rsidRDefault="00480E04" w:rsidP="00480E04">
      <w:pPr>
        <w:tabs>
          <w:tab w:val="left" w:pos="709"/>
        </w:tabs>
        <w:autoSpaceDE w:val="0"/>
        <w:autoSpaceDN w:val="0"/>
        <w:adjustRightInd w:val="0"/>
        <w:spacing w:after="200" w:line="240" w:lineRule="auto"/>
        <w:jc w:val="both"/>
        <w:rPr>
          <w:rFonts w:ascii="Times New Roman" w:hAnsi="Times New Roman"/>
          <w:sz w:val="24"/>
          <w:szCs w:val="24"/>
        </w:rPr>
      </w:pPr>
    </w:p>
    <w:p w:rsidR="00480E04" w:rsidRPr="00C44700" w:rsidRDefault="00480E04" w:rsidP="00480E04">
      <w:pPr>
        <w:tabs>
          <w:tab w:val="left" w:pos="709"/>
        </w:tabs>
        <w:autoSpaceDE w:val="0"/>
        <w:autoSpaceDN w:val="0"/>
        <w:adjustRightInd w:val="0"/>
        <w:spacing w:after="200" w:line="240" w:lineRule="auto"/>
        <w:jc w:val="center"/>
        <w:rPr>
          <w:rFonts w:ascii="Times New Roman" w:hAnsi="Times New Roman"/>
          <w:b/>
          <w:color w:val="C00000"/>
          <w:sz w:val="24"/>
          <w:szCs w:val="24"/>
        </w:rPr>
      </w:pPr>
      <w:r w:rsidRPr="00C44700">
        <w:rPr>
          <w:rFonts w:ascii="Times New Roman" w:hAnsi="Times New Roman"/>
          <w:b/>
          <w:color w:val="C00000"/>
          <w:sz w:val="24"/>
          <w:szCs w:val="24"/>
        </w:rPr>
        <w:t xml:space="preserve">RESİM YETENEK ALANI BİREYSEL DEĞERLENDİRME </w:t>
      </w:r>
      <w:r w:rsidR="004C000F">
        <w:rPr>
          <w:rFonts w:ascii="Times New Roman" w:hAnsi="Times New Roman"/>
          <w:b/>
          <w:color w:val="C00000"/>
          <w:sz w:val="24"/>
          <w:szCs w:val="24"/>
        </w:rPr>
        <w:t>ÖLÇÜTLERİ</w:t>
      </w:r>
    </w:p>
    <w:p w:rsidR="00C2000B" w:rsidRPr="0090498E" w:rsidRDefault="00C85B42" w:rsidP="009A5160">
      <w:pPr>
        <w:numPr>
          <w:ilvl w:val="0"/>
          <w:numId w:val="12"/>
        </w:numPr>
        <w:spacing w:after="200" w:line="276" w:lineRule="auto"/>
        <w:jc w:val="both"/>
        <w:rPr>
          <w:rFonts w:ascii="Times New Roman" w:hAnsi="Times New Roman"/>
          <w:b/>
          <w:sz w:val="24"/>
          <w:szCs w:val="24"/>
        </w:rPr>
      </w:pPr>
      <w:r w:rsidRPr="0090498E">
        <w:rPr>
          <w:rFonts w:ascii="Times New Roman" w:hAnsi="Times New Roman"/>
          <w:sz w:val="24"/>
          <w:szCs w:val="24"/>
        </w:rPr>
        <w:t>U</w:t>
      </w:r>
      <w:r w:rsidR="0090498E" w:rsidRPr="0090498E">
        <w:rPr>
          <w:rFonts w:ascii="Times New Roman" w:hAnsi="Times New Roman"/>
          <w:sz w:val="24"/>
          <w:szCs w:val="24"/>
        </w:rPr>
        <w:t xml:space="preserve">ygulamalar </w:t>
      </w:r>
      <w:r w:rsidR="000C11AE" w:rsidRPr="0090498E">
        <w:rPr>
          <w:rFonts w:ascii="Times New Roman" w:hAnsi="Times New Roman"/>
          <w:sz w:val="24"/>
          <w:szCs w:val="24"/>
        </w:rPr>
        <w:t>1</w:t>
      </w:r>
      <w:r w:rsidR="00C2000B" w:rsidRPr="0090498E">
        <w:rPr>
          <w:rFonts w:ascii="Times New Roman" w:hAnsi="Times New Roman"/>
          <w:sz w:val="24"/>
          <w:szCs w:val="24"/>
        </w:rPr>
        <w:t xml:space="preserve"> </w:t>
      </w:r>
      <w:r w:rsidR="000C11AE" w:rsidRPr="0090498E">
        <w:rPr>
          <w:rFonts w:ascii="Times New Roman" w:hAnsi="Times New Roman"/>
          <w:sz w:val="24"/>
          <w:szCs w:val="24"/>
        </w:rPr>
        <w:t>(</w:t>
      </w:r>
      <w:r w:rsidR="00C2000B" w:rsidRPr="0090498E">
        <w:rPr>
          <w:rFonts w:ascii="Times New Roman" w:hAnsi="Times New Roman"/>
          <w:sz w:val="24"/>
          <w:szCs w:val="24"/>
        </w:rPr>
        <w:t>bi</w:t>
      </w:r>
      <w:r w:rsidR="000C11AE" w:rsidRPr="0090498E">
        <w:rPr>
          <w:rFonts w:ascii="Times New Roman" w:hAnsi="Times New Roman"/>
          <w:sz w:val="24"/>
          <w:szCs w:val="24"/>
        </w:rPr>
        <w:t>r)</w:t>
      </w:r>
      <w:r w:rsidR="00C2000B" w:rsidRPr="0090498E">
        <w:rPr>
          <w:rFonts w:ascii="Times New Roman" w:hAnsi="Times New Roman"/>
          <w:sz w:val="24"/>
          <w:szCs w:val="24"/>
        </w:rPr>
        <w:t xml:space="preserve"> günde sabah ve öğleden sonra </w:t>
      </w:r>
      <w:r w:rsidR="000C11AE" w:rsidRPr="0090498E">
        <w:rPr>
          <w:rFonts w:ascii="Times New Roman" w:hAnsi="Times New Roman"/>
          <w:sz w:val="24"/>
          <w:szCs w:val="24"/>
        </w:rPr>
        <w:t xml:space="preserve">ikişer oturum </w:t>
      </w:r>
      <w:r w:rsidR="00C2000B" w:rsidRPr="0090498E">
        <w:rPr>
          <w:rFonts w:ascii="Times New Roman" w:hAnsi="Times New Roman"/>
          <w:sz w:val="24"/>
          <w:szCs w:val="24"/>
        </w:rPr>
        <w:t xml:space="preserve">olacak şekilde gerçekleştirilecektir. Sorular sınıf düzeyine göre farklılık göstereceğinden öğrenciler sınıf düzeyine göre uygulama salonlarına yerleştirilecektir.  </w:t>
      </w:r>
    </w:p>
    <w:p w:rsidR="00480E04" w:rsidRPr="00480E04" w:rsidRDefault="000D5B89" w:rsidP="00480E04">
      <w:pPr>
        <w:numPr>
          <w:ilvl w:val="0"/>
          <w:numId w:val="12"/>
        </w:numPr>
        <w:spacing w:after="200" w:line="240" w:lineRule="auto"/>
        <w:jc w:val="both"/>
        <w:rPr>
          <w:rFonts w:ascii="Times New Roman" w:hAnsi="Times New Roman"/>
          <w:sz w:val="24"/>
          <w:szCs w:val="24"/>
        </w:rPr>
      </w:pPr>
      <w:r>
        <w:rPr>
          <w:rFonts w:ascii="Times New Roman" w:hAnsi="Times New Roman"/>
          <w:sz w:val="24"/>
          <w:szCs w:val="24"/>
        </w:rPr>
        <w:t xml:space="preserve">Resim </w:t>
      </w:r>
      <w:r w:rsidR="00311C2C">
        <w:rPr>
          <w:rFonts w:ascii="Times New Roman" w:hAnsi="Times New Roman"/>
          <w:sz w:val="24"/>
          <w:szCs w:val="24"/>
        </w:rPr>
        <w:t xml:space="preserve">Yetenek Alanı </w:t>
      </w:r>
      <w:r w:rsidR="00311C2C" w:rsidRPr="00480E04">
        <w:rPr>
          <w:rFonts w:ascii="Times New Roman" w:hAnsi="Times New Roman"/>
          <w:sz w:val="24"/>
          <w:szCs w:val="24"/>
        </w:rPr>
        <w:t xml:space="preserve">Bireysel Değerlendirme </w:t>
      </w:r>
      <w:r w:rsidR="00480E04" w:rsidRPr="00480E04">
        <w:rPr>
          <w:rFonts w:ascii="Times New Roman" w:hAnsi="Times New Roman"/>
          <w:sz w:val="24"/>
          <w:szCs w:val="24"/>
        </w:rPr>
        <w:t>sürecinde</w:t>
      </w:r>
      <w:r w:rsidR="00C44700">
        <w:rPr>
          <w:rFonts w:ascii="Times New Roman" w:hAnsi="Times New Roman"/>
          <w:sz w:val="24"/>
          <w:szCs w:val="24"/>
        </w:rPr>
        <w:t>;</w:t>
      </w:r>
    </w:p>
    <w:p w:rsidR="00480E04" w:rsidRPr="00480E04" w:rsidRDefault="00480E04" w:rsidP="00480E04">
      <w:pPr>
        <w:pStyle w:val="ListeParagraf"/>
        <w:numPr>
          <w:ilvl w:val="0"/>
          <w:numId w:val="20"/>
        </w:numPr>
        <w:spacing w:after="200" w:line="240" w:lineRule="auto"/>
        <w:jc w:val="both"/>
        <w:rPr>
          <w:rFonts w:ascii="Times New Roman" w:hAnsi="Times New Roman"/>
          <w:sz w:val="24"/>
          <w:szCs w:val="24"/>
        </w:rPr>
      </w:pPr>
      <w:r w:rsidRPr="00480E04">
        <w:rPr>
          <w:rFonts w:ascii="Times New Roman" w:hAnsi="Times New Roman"/>
          <w:sz w:val="24"/>
          <w:szCs w:val="24"/>
        </w:rPr>
        <w:t xml:space="preserve">1. oturumda  “İmgesel Resim: Metnin Resimlenmesi” </w:t>
      </w:r>
    </w:p>
    <w:p w:rsidR="00480E04" w:rsidRPr="00480E04" w:rsidRDefault="00480E04" w:rsidP="00480E04">
      <w:pPr>
        <w:pStyle w:val="ListeParagraf"/>
        <w:numPr>
          <w:ilvl w:val="0"/>
          <w:numId w:val="20"/>
        </w:numPr>
        <w:spacing w:after="200" w:line="240" w:lineRule="auto"/>
        <w:jc w:val="both"/>
        <w:rPr>
          <w:rFonts w:ascii="Times New Roman" w:hAnsi="Times New Roman"/>
          <w:sz w:val="24"/>
          <w:szCs w:val="24"/>
        </w:rPr>
      </w:pPr>
      <w:r w:rsidRPr="00480E04">
        <w:rPr>
          <w:rFonts w:ascii="Times New Roman" w:hAnsi="Times New Roman"/>
          <w:sz w:val="24"/>
          <w:szCs w:val="24"/>
        </w:rPr>
        <w:t xml:space="preserve">2. oturumda “ İmgesel Tasarım: Nesne Tasarımının Resimlenmesi” istenecektir. </w:t>
      </w:r>
    </w:p>
    <w:p w:rsidR="00480E04" w:rsidRPr="00480E04" w:rsidRDefault="00480E04" w:rsidP="00480E04">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 xml:space="preserve"> </w:t>
      </w:r>
      <w:r w:rsidRPr="004C000F">
        <w:rPr>
          <w:rFonts w:ascii="Times New Roman" w:hAnsi="Times New Roman"/>
          <w:b/>
          <w:sz w:val="24"/>
          <w:szCs w:val="24"/>
        </w:rPr>
        <w:t>“İmgesel Resim: Metnin Resimlenmesi”</w:t>
      </w:r>
      <w:r w:rsidRPr="00480E04">
        <w:rPr>
          <w:rFonts w:ascii="Times New Roman" w:hAnsi="Times New Roman"/>
          <w:sz w:val="24"/>
          <w:szCs w:val="24"/>
        </w:rPr>
        <w:t xml:space="preserve"> ve </w:t>
      </w:r>
      <w:r w:rsidRPr="004C000F">
        <w:rPr>
          <w:rFonts w:ascii="Times New Roman" w:hAnsi="Times New Roman"/>
          <w:b/>
          <w:sz w:val="24"/>
          <w:szCs w:val="24"/>
        </w:rPr>
        <w:t>“İmgesel Tasarım: Nesne Tasarımının Resimlenmesi”</w:t>
      </w:r>
      <w:r w:rsidRPr="00480E04">
        <w:rPr>
          <w:rFonts w:ascii="Times New Roman" w:hAnsi="Times New Roman"/>
          <w:sz w:val="24"/>
          <w:szCs w:val="24"/>
        </w:rPr>
        <w:t xml:space="preserve"> başlıklarına ait değerlendirme soruları Bakanlığımız tarafından belirlenip uygulama günü </w:t>
      </w:r>
      <w:r w:rsidRPr="00E256F8">
        <w:rPr>
          <w:rFonts w:ascii="Times New Roman" w:hAnsi="Times New Roman"/>
          <w:b/>
          <w:sz w:val="24"/>
          <w:szCs w:val="24"/>
        </w:rPr>
        <w:t>MEBBİS BİLSEM İşlemleri Modülü</w:t>
      </w:r>
      <w:r w:rsidRPr="00480E04">
        <w:rPr>
          <w:rFonts w:ascii="Times New Roman" w:hAnsi="Times New Roman"/>
          <w:sz w:val="24"/>
          <w:szCs w:val="24"/>
        </w:rPr>
        <w:t xml:space="preserve"> üzerinden </w:t>
      </w:r>
      <w:r w:rsidR="00311C2C">
        <w:rPr>
          <w:rFonts w:ascii="Times New Roman" w:hAnsi="Times New Roman"/>
          <w:sz w:val="24"/>
          <w:szCs w:val="24"/>
        </w:rPr>
        <w:t>R</w:t>
      </w:r>
      <w:r w:rsidR="00311C2C" w:rsidRPr="00FE57B0">
        <w:rPr>
          <w:rFonts w:ascii="Times New Roman" w:hAnsi="Times New Roman"/>
          <w:sz w:val="24"/>
          <w:szCs w:val="24"/>
        </w:rPr>
        <w:t xml:space="preserve">esim Yetenek/Beceri Alanı Değerlendirme </w:t>
      </w:r>
      <w:r w:rsidR="00311C2C">
        <w:rPr>
          <w:rFonts w:ascii="Times New Roman" w:hAnsi="Times New Roman"/>
          <w:sz w:val="24"/>
          <w:szCs w:val="24"/>
        </w:rPr>
        <w:t xml:space="preserve">Komisyon </w:t>
      </w:r>
      <w:r w:rsidRPr="00480E04">
        <w:rPr>
          <w:rFonts w:ascii="Times New Roman" w:hAnsi="Times New Roman"/>
          <w:sz w:val="24"/>
          <w:szCs w:val="24"/>
        </w:rPr>
        <w:t xml:space="preserve">üyelerine açılacaktır.  </w:t>
      </w:r>
    </w:p>
    <w:p w:rsidR="00480E04" w:rsidRPr="00480E04" w:rsidRDefault="00C92056" w:rsidP="00480E04">
      <w:pPr>
        <w:numPr>
          <w:ilvl w:val="0"/>
          <w:numId w:val="12"/>
        </w:numPr>
        <w:spacing w:after="200" w:line="240" w:lineRule="auto"/>
        <w:jc w:val="both"/>
        <w:rPr>
          <w:rFonts w:ascii="Times New Roman" w:hAnsi="Times New Roman"/>
          <w:sz w:val="24"/>
          <w:szCs w:val="24"/>
        </w:rPr>
      </w:pPr>
      <w:r>
        <w:rPr>
          <w:rFonts w:ascii="Times New Roman" w:hAnsi="Times New Roman"/>
          <w:sz w:val="24"/>
          <w:szCs w:val="24"/>
        </w:rPr>
        <w:t>Bireysel d</w:t>
      </w:r>
      <w:r w:rsidR="0011190C">
        <w:rPr>
          <w:rFonts w:ascii="Times New Roman" w:hAnsi="Times New Roman"/>
          <w:sz w:val="24"/>
          <w:szCs w:val="24"/>
        </w:rPr>
        <w:t>eğerlendirme</w:t>
      </w:r>
      <w:r w:rsidR="00480E04" w:rsidRPr="00480E04">
        <w:rPr>
          <w:rFonts w:ascii="Times New Roman" w:hAnsi="Times New Roman"/>
          <w:sz w:val="24"/>
          <w:szCs w:val="24"/>
        </w:rPr>
        <w:t xml:space="preserve">; </w:t>
      </w:r>
    </w:p>
    <w:p w:rsidR="00480E04" w:rsidRPr="00480E04" w:rsidRDefault="00480E04" w:rsidP="00480E04">
      <w:pPr>
        <w:numPr>
          <w:ilvl w:val="0"/>
          <w:numId w:val="22"/>
        </w:numPr>
        <w:spacing w:after="200" w:line="240" w:lineRule="auto"/>
        <w:jc w:val="both"/>
        <w:rPr>
          <w:rFonts w:ascii="Times New Roman" w:hAnsi="Times New Roman"/>
          <w:sz w:val="24"/>
          <w:szCs w:val="24"/>
        </w:rPr>
      </w:pPr>
      <w:r w:rsidRPr="00480E04">
        <w:rPr>
          <w:rFonts w:ascii="Times New Roman" w:hAnsi="Times New Roman"/>
          <w:sz w:val="24"/>
          <w:szCs w:val="24"/>
        </w:rPr>
        <w:t>1. sınıflarda kompozisyon, oran-orantı,</w:t>
      </w:r>
      <w:r w:rsidR="00FD3F19">
        <w:rPr>
          <w:rFonts w:ascii="Times New Roman" w:hAnsi="Times New Roman"/>
          <w:sz w:val="24"/>
          <w:szCs w:val="24"/>
        </w:rPr>
        <w:t xml:space="preserve"> çizgi yeteneği ve yaratıcılık ölçütleri </w:t>
      </w:r>
      <w:r w:rsidRPr="00480E04">
        <w:rPr>
          <w:rFonts w:ascii="Times New Roman" w:hAnsi="Times New Roman"/>
          <w:sz w:val="24"/>
          <w:szCs w:val="24"/>
        </w:rPr>
        <w:t xml:space="preserve">çerçevesinde yapılacaktır.  </w:t>
      </w:r>
    </w:p>
    <w:p w:rsidR="00480E04" w:rsidRPr="00480E04" w:rsidRDefault="00480E04" w:rsidP="00480E04">
      <w:pPr>
        <w:numPr>
          <w:ilvl w:val="0"/>
          <w:numId w:val="22"/>
        </w:numPr>
        <w:spacing w:after="200" w:line="240" w:lineRule="auto"/>
        <w:jc w:val="both"/>
        <w:rPr>
          <w:rFonts w:ascii="Times New Roman" w:hAnsi="Times New Roman"/>
          <w:sz w:val="24"/>
          <w:szCs w:val="24"/>
        </w:rPr>
      </w:pPr>
      <w:r w:rsidRPr="00480E04">
        <w:rPr>
          <w:rFonts w:ascii="Times New Roman" w:hAnsi="Times New Roman"/>
          <w:sz w:val="24"/>
          <w:szCs w:val="24"/>
        </w:rPr>
        <w:t xml:space="preserve">2. sınıflarda kompozisyon, oran-orantı, çizgi yeteneği, perspektif ve yaratıcılık </w:t>
      </w:r>
      <w:r w:rsidR="00FD3F19">
        <w:rPr>
          <w:rFonts w:ascii="Times New Roman" w:hAnsi="Times New Roman"/>
          <w:sz w:val="24"/>
          <w:szCs w:val="24"/>
        </w:rPr>
        <w:t xml:space="preserve">ölçütleri </w:t>
      </w:r>
      <w:r w:rsidRPr="00480E04">
        <w:rPr>
          <w:rFonts w:ascii="Times New Roman" w:hAnsi="Times New Roman"/>
          <w:sz w:val="24"/>
          <w:szCs w:val="24"/>
        </w:rPr>
        <w:t xml:space="preserve">çerçevesinde yapılacaktır.  </w:t>
      </w:r>
    </w:p>
    <w:p w:rsidR="00480E04" w:rsidRPr="002A05C2" w:rsidRDefault="00480E04" w:rsidP="00480E04">
      <w:pPr>
        <w:numPr>
          <w:ilvl w:val="0"/>
          <w:numId w:val="22"/>
        </w:numPr>
        <w:spacing w:after="200" w:line="240" w:lineRule="auto"/>
        <w:jc w:val="both"/>
        <w:rPr>
          <w:rFonts w:ascii="Times New Roman" w:hAnsi="Times New Roman"/>
          <w:sz w:val="24"/>
          <w:szCs w:val="24"/>
        </w:rPr>
      </w:pPr>
      <w:r w:rsidRPr="00480E04">
        <w:rPr>
          <w:rFonts w:ascii="Times New Roman" w:hAnsi="Times New Roman"/>
          <w:sz w:val="24"/>
          <w:szCs w:val="24"/>
        </w:rPr>
        <w:t xml:space="preserve">3. sınıflarda kompozisyon, oran-orantı, çizgi yeteneği, perspektif ve yaratıcılık </w:t>
      </w:r>
      <w:r w:rsidR="00FD3F19" w:rsidRPr="002A05C2">
        <w:rPr>
          <w:rFonts w:ascii="Times New Roman" w:hAnsi="Times New Roman"/>
          <w:sz w:val="24"/>
          <w:szCs w:val="24"/>
        </w:rPr>
        <w:t>ölçütleri</w:t>
      </w:r>
      <w:r w:rsidRPr="002A05C2">
        <w:rPr>
          <w:rFonts w:ascii="Times New Roman" w:hAnsi="Times New Roman"/>
          <w:sz w:val="24"/>
          <w:szCs w:val="24"/>
        </w:rPr>
        <w:t xml:space="preserve"> çerçevesinde yapılacaktır.</w:t>
      </w:r>
    </w:p>
    <w:p w:rsidR="00480E04" w:rsidRPr="002A05C2" w:rsidRDefault="0011190C" w:rsidP="00480E04">
      <w:pPr>
        <w:numPr>
          <w:ilvl w:val="0"/>
          <w:numId w:val="12"/>
        </w:numPr>
        <w:spacing w:after="200" w:line="240" w:lineRule="auto"/>
        <w:jc w:val="both"/>
        <w:rPr>
          <w:rFonts w:ascii="Times New Roman" w:hAnsi="Times New Roman"/>
          <w:sz w:val="24"/>
          <w:szCs w:val="24"/>
        </w:rPr>
      </w:pPr>
      <w:r>
        <w:rPr>
          <w:rFonts w:ascii="Times New Roman" w:hAnsi="Times New Roman"/>
          <w:sz w:val="24"/>
          <w:szCs w:val="24"/>
        </w:rPr>
        <w:t>Komisyon üyeleri</w:t>
      </w:r>
      <w:r w:rsidR="00480E04" w:rsidRPr="002A05C2">
        <w:rPr>
          <w:rFonts w:ascii="Times New Roman" w:hAnsi="Times New Roman"/>
          <w:sz w:val="24"/>
          <w:szCs w:val="24"/>
        </w:rPr>
        <w:t xml:space="preserve">, </w:t>
      </w:r>
      <w:r w:rsidR="00C92056">
        <w:rPr>
          <w:rFonts w:ascii="Times New Roman" w:hAnsi="Times New Roman"/>
          <w:sz w:val="24"/>
          <w:szCs w:val="24"/>
        </w:rPr>
        <w:t xml:space="preserve">öğrenci isimleri kapatılmış şekilde </w:t>
      </w:r>
      <w:r w:rsidR="00480E04" w:rsidRPr="002A05C2">
        <w:rPr>
          <w:rFonts w:ascii="Times New Roman" w:hAnsi="Times New Roman"/>
          <w:sz w:val="24"/>
          <w:szCs w:val="24"/>
        </w:rPr>
        <w:t xml:space="preserve">1. oturum ve 2. oturum resim kâğıtlarını birbirinden bağımsız </w:t>
      </w:r>
      <w:r w:rsidR="00C92056">
        <w:rPr>
          <w:rFonts w:ascii="Times New Roman" w:hAnsi="Times New Roman"/>
          <w:sz w:val="24"/>
          <w:szCs w:val="24"/>
        </w:rPr>
        <w:t xml:space="preserve">olarak </w:t>
      </w:r>
      <w:r w:rsidR="00480E04" w:rsidRPr="002A05C2">
        <w:rPr>
          <w:rFonts w:ascii="Times New Roman" w:hAnsi="Times New Roman"/>
          <w:sz w:val="24"/>
          <w:szCs w:val="24"/>
        </w:rPr>
        <w:t xml:space="preserve">ayrı ayrı </w:t>
      </w:r>
      <w:r w:rsidR="00E256F8" w:rsidRPr="002A05C2">
        <w:rPr>
          <w:rFonts w:ascii="Times New Roman" w:hAnsi="Times New Roman"/>
          <w:sz w:val="24"/>
          <w:szCs w:val="24"/>
        </w:rPr>
        <w:t>değerlendirecektir.</w:t>
      </w:r>
      <w:r w:rsidR="00480E04" w:rsidRPr="002A05C2">
        <w:rPr>
          <w:rFonts w:ascii="Times New Roman" w:hAnsi="Times New Roman"/>
          <w:sz w:val="24"/>
          <w:szCs w:val="24"/>
        </w:rPr>
        <w:t xml:space="preserve"> </w:t>
      </w:r>
    </w:p>
    <w:p w:rsidR="004B51D2" w:rsidRDefault="00C77AFA" w:rsidP="00C77AFA">
      <w:pPr>
        <w:numPr>
          <w:ilvl w:val="0"/>
          <w:numId w:val="12"/>
        </w:numPr>
        <w:spacing w:after="200" w:line="240" w:lineRule="auto"/>
        <w:jc w:val="both"/>
        <w:rPr>
          <w:rFonts w:ascii="Times New Roman" w:hAnsi="Times New Roman"/>
          <w:sz w:val="24"/>
          <w:szCs w:val="24"/>
        </w:rPr>
      </w:pPr>
      <w:r>
        <w:rPr>
          <w:rFonts w:ascii="Times New Roman" w:hAnsi="Times New Roman"/>
          <w:sz w:val="24"/>
          <w:szCs w:val="24"/>
        </w:rPr>
        <w:t>Komisyon üyeleri tarafından öğrenci çiz</w:t>
      </w:r>
      <w:r w:rsidR="004B51D2">
        <w:rPr>
          <w:rFonts w:ascii="Times New Roman" w:hAnsi="Times New Roman"/>
          <w:sz w:val="24"/>
          <w:szCs w:val="24"/>
        </w:rPr>
        <w:t xml:space="preserve">imleri her bir ölçüt için: </w:t>
      </w:r>
    </w:p>
    <w:p w:rsidR="00C77AFA" w:rsidRDefault="004B51D2" w:rsidP="004B51D2">
      <w:pPr>
        <w:spacing w:after="200" w:line="240" w:lineRule="auto"/>
        <w:ind w:left="720"/>
        <w:jc w:val="both"/>
        <w:rPr>
          <w:rFonts w:ascii="Times New Roman" w:hAnsi="Times New Roman"/>
          <w:sz w:val="24"/>
          <w:szCs w:val="24"/>
        </w:rPr>
      </w:pPr>
      <w:r>
        <w:rPr>
          <w:rFonts w:ascii="Times New Roman" w:hAnsi="Times New Roman"/>
          <w:sz w:val="24"/>
          <w:szCs w:val="24"/>
        </w:rPr>
        <w:lastRenderedPageBreak/>
        <w:t>1 (</w:t>
      </w:r>
      <w:r w:rsidR="00C77AFA">
        <w:rPr>
          <w:rFonts w:ascii="Times New Roman" w:hAnsi="Times New Roman"/>
          <w:sz w:val="24"/>
          <w:szCs w:val="24"/>
        </w:rPr>
        <w:t>Çok Zayıf</w:t>
      </w:r>
      <w:r>
        <w:rPr>
          <w:rFonts w:ascii="Times New Roman" w:hAnsi="Times New Roman"/>
          <w:sz w:val="24"/>
          <w:szCs w:val="24"/>
        </w:rPr>
        <w:t>),  2</w:t>
      </w:r>
      <w:r w:rsidR="00C77AFA" w:rsidRPr="005051BF">
        <w:rPr>
          <w:rFonts w:ascii="Times New Roman" w:hAnsi="Times New Roman"/>
          <w:sz w:val="24"/>
          <w:szCs w:val="24"/>
        </w:rPr>
        <w:t xml:space="preserve"> </w:t>
      </w:r>
      <w:r>
        <w:rPr>
          <w:rFonts w:ascii="Times New Roman" w:hAnsi="Times New Roman"/>
          <w:sz w:val="24"/>
          <w:szCs w:val="24"/>
        </w:rPr>
        <w:t>(</w:t>
      </w:r>
      <w:r w:rsidR="00C77AFA" w:rsidRPr="005051BF">
        <w:rPr>
          <w:rFonts w:ascii="Times New Roman" w:hAnsi="Times New Roman"/>
          <w:sz w:val="24"/>
          <w:szCs w:val="24"/>
        </w:rPr>
        <w:t>Zayıf</w:t>
      </w:r>
      <w:r>
        <w:rPr>
          <w:rFonts w:ascii="Times New Roman" w:hAnsi="Times New Roman"/>
          <w:sz w:val="24"/>
          <w:szCs w:val="24"/>
        </w:rPr>
        <w:t>)</w:t>
      </w:r>
      <w:r w:rsidR="00C77AFA" w:rsidRPr="005051BF">
        <w:rPr>
          <w:rFonts w:ascii="Times New Roman" w:hAnsi="Times New Roman"/>
          <w:sz w:val="24"/>
          <w:szCs w:val="24"/>
        </w:rPr>
        <w:t>, 3</w:t>
      </w:r>
      <w:r w:rsidR="00C77AFA">
        <w:rPr>
          <w:rFonts w:ascii="Times New Roman" w:hAnsi="Times New Roman"/>
          <w:sz w:val="24"/>
          <w:szCs w:val="24"/>
        </w:rPr>
        <w:t xml:space="preserve"> </w:t>
      </w:r>
      <w:r>
        <w:rPr>
          <w:rFonts w:ascii="Times New Roman" w:hAnsi="Times New Roman"/>
          <w:sz w:val="24"/>
          <w:szCs w:val="24"/>
        </w:rPr>
        <w:t>(</w:t>
      </w:r>
      <w:r w:rsidR="00C77AFA" w:rsidRPr="005051BF">
        <w:rPr>
          <w:rFonts w:ascii="Times New Roman" w:hAnsi="Times New Roman"/>
          <w:sz w:val="24"/>
          <w:szCs w:val="24"/>
        </w:rPr>
        <w:t>Orta</w:t>
      </w:r>
      <w:r>
        <w:rPr>
          <w:rFonts w:ascii="Times New Roman" w:hAnsi="Times New Roman"/>
          <w:sz w:val="24"/>
          <w:szCs w:val="24"/>
        </w:rPr>
        <w:t xml:space="preserve">), 4 </w:t>
      </w:r>
      <w:r w:rsidR="00C77AFA" w:rsidRPr="005051BF">
        <w:rPr>
          <w:rFonts w:ascii="Times New Roman" w:hAnsi="Times New Roman"/>
          <w:sz w:val="24"/>
          <w:szCs w:val="24"/>
        </w:rPr>
        <w:t xml:space="preserve"> </w:t>
      </w:r>
      <w:r>
        <w:rPr>
          <w:rFonts w:ascii="Times New Roman" w:hAnsi="Times New Roman"/>
          <w:sz w:val="24"/>
          <w:szCs w:val="24"/>
        </w:rPr>
        <w:t>(</w:t>
      </w:r>
      <w:r w:rsidR="00C77AFA" w:rsidRPr="005051BF">
        <w:rPr>
          <w:rFonts w:ascii="Times New Roman" w:hAnsi="Times New Roman"/>
          <w:sz w:val="24"/>
          <w:szCs w:val="24"/>
        </w:rPr>
        <w:t>İyi</w:t>
      </w:r>
      <w:r>
        <w:rPr>
          <w:rFonts w:ascii="Times New Roman" w:hAnsi="Times New Roman"/>
          <w:sz w:val="24"/>
          <w:szCs w:val="24"/>
        </w:rPr>
        <w:t>)</w:t>
      </w:r>
      <w:r w:rsidR="00C77AFA" w:rsidRPr="005051BF">
        <w:rPr>
          <w:rFonts w:ascii="Times New Roman" w:hAnsi="Times New Roman"/>
          <w:sz w:val="24"/>
          <w:szCs w:val="24"/>
        </w:rPr>
        <w:t xml:space="preserve">,  5 </w:t>
      </w:r>
      <w:r>
        <w:rPr>
          <w:rFonts w:ascii="Times New Roman" w:hAnsi="Times New Roman"/>
          <w:sz w:val="24"/>
          <w:szCs w:val="24"/>
        </w:rPr>
        <w:t>(</w:t>
      </w:r>
      <w:r w:rsidR="00C77AFA" w:rsidRPr="005051BF">
        <w:rPr>
          <w:rFonts w:ascii="Times New Roman" w:hAnsi="Times New Roman"/>
          <w:sz w:val="24"/>
          <w:szCs w:val="24"/>
        </w:rPr>
        <w:t>Çok İyi</w:t>
      </w:r>
      <w:r>
        <w:rPr>
          <w:rFonts w:ascii="Times New Roman" w:hAnsi="Times New Roman"/>
          <w:sz w:val="24"/>
          <w:szCs w:val="24"/>
        </w:rPr>
        <w:t>)</w:t>
      </w:r>
      <w:r w:rsidR="00C77AFA" w:rsidRPr="005051BF">
        <w:rPr>
          <w:rFonts w:ascii="Times New Roman" w:hAnsi="Times New Roman"/>
          <w:sz w:val="24"/>
          <w:szCs w:val="24"/>
        </w:rPr>
        <w:t xml:space="preserve"> </w:t>
      </w:r>
      <w:r w:rsidR="00C77AFA">
        <w:rPr>
          <w:rFonts w:ascii="Times New Roman" w:hAnsi="Times New Roman"/>
          <w:sz w:val="24"/>
          <w:szCs w:val="24"/>
        </w:rPr>
        <w:t>olacak şekild</w:t>
      </w:r>
      <w:r w:rsidR="00C92056">
        <w:rPr>
          <w:rFonts w:ascii="Times New Roman" w:hAnsi="Times New Roman"/>
          <w:sz w:val="24"/>
          <w:szCs w:val="24"/>
        </w:rPr>
        <w:t>e 1 ile 5 arasında değerlendir</w:t>
      </w:r>
      <w:r w:rsidR="00C77AFA">
        <w:rPr>
          <w:rFonts w:ascii="Times New Roman" w:hAnsi="Times New Roman"/>
          <w:sz w:val="24"/>
          <w:szCs w:val="24"/>
        </w:rPr>
        <w:t>ecektir.</w:t>
      </w:r>
    </w:p>
    <w:p w:rsidR="00C77AFA" w:rsidRDefault="00C77AFA" w:rsidP="00C77AFA">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Beş komisyon üyesinin verdiği dereceler</w:t>
      </w:r>
      <w:r>
        <w:rPr>
          <w:rFonts w:ascii="Times New Roman" w:hAnsi="Times New Roman"/>
          <w:sz w:val="24"/>
          <w:szCs w:val="24"/>
        </w:rPr>
        <w:t>in karşılığı</w:t>
      </w:r>
      <w:r w:rsidRPr="00480E04">
        <w:rPr>
          <w:rFonts w:ascii="Times New Roman" w:hAnsi="Times New Roman"/>
          <w:sz w:val="24"/>
          <w:szCs w:val="24"/>
        </w:rPr>
        <w:t xml:space="preserve"> en yüksek ve en düşük olan puanlar silinerek</w:t>
      </w:r>
      <w:r>
        <w:rPr>
          <w:rFonts w:ascii="Times New Roman" w:hAnsi="Times New Roman"/>
          <w:sz w:val="24"/>
          <w:szCs w:val="24"/>
        </w:rPr>
        <w:t xml:space="preserve"> geriye kalan üç üyenin değerlendirmelerine göre </w:t>
      </w:r>
      <w:r w:rsidRPr="00480E04">
        <w:rPr>
          <w:rFonts w:ascii="Times New Roman" w:hAnsi="Times New Roman"/>
          <w:sz w:val="24"/>
          <w:szCs w:val="24"/>
        </w:rPr>
        <w:t xml:space="preserve">aday performans puanı </w:t>
      </w:r>
      <w:r>
        <w:rPr>
          <w:rFonts w:ascii="Times New Roman" w:hAnsi="Times New Roman"/>
          <w:sz w:val="24"/>
          <w:szCs w:val="24"/>
        </w:rPr>
        <w:t>belirlenecektir</w:t>
      </w:r>
      <w:r w:rsidRPr="00480E04">
        <w:rPr>
          <w:rFonts w:ascii="Times New Roman" w:hAnsi="Times New Roman"/>
          <w:sz w:val="24"/>
          <w:szCs w:val="24"/>
        </w:rPr>
        <w:t xml:space="preserve">. </w:t>
      </w:r>
    </w:p>
    <w:p w:rsidR="00C77AFA" w:rsidRDefault="00C77AFA" w:rsidP="00C77AFA">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 xml:space="preserve">Uygulama öncesi öğrencilere derecelendirme ölçeği hakkında </w:t>
      </w:r>
      <w:r>
        <w:rPr>
          <w:rFonts w:ascii="Times New Roman" w:hAnsi="Times New Roman"/>
          <w:sz w:val="24"/>
          <w:szCs w:val="24"/>
        </w:rPr>
        <w:t>bilgi verilecektir.</w:t>
      </w:r>
    </w:p>
    <w:p w:rsidR="00373119" w:rsidRDefault="003130D6" w:rsidP="00C77AFA">
      <w:pPr>
        <w:numPr>
          <w:ilvl w:val="0"/>
          <w:numId w:val="12"/>
        </w:numPr>
        <w:spacing w:after="200" w:line="240" w:lineRule="auto"/>
        <w:jc w:val="both"/>
        <w:rPr>
          <w:rFonts w:ascii="Times New Roman" w:hAnsi="Times New Roman"/>
          <w:sz w:val="24"/>
          <w:szCs w:val="24"/>
        </w:rPr>
      </w:pPr>
      <w:r>
        <w:rPr>
          <w:rFonts w:ascii="Times New Roman" w:hAnsi="Times New Roman"/>
          <w:sz w:val="24"/>
          <w:szCs w:val="24"/>
        </w:rPr>
        <w:t xml:space="preserve">Uygulama, </w:t>
      </w:r>
      <w:r w:rsidR="00C77AFA" w:rsidRPr="00480E04">
        <w:rPr>
          <w:rFonts w:ascii="Times New Roman" w:hAnsi="Times New Roman"/>
          <w:sz w:val="24"/>
          <w:szCs w:val="24"/>
        </w:rPr>
        <w:t>2B kalem, yumuşak silgi, kalemtıra</w:t>
      </w:r>
      <w:r w:rsidR="00373119">
        <w:rPr>
          <w:rFonts w:ascii="Times New Roman" w:hAnsi="Times New Roman"/>
          <w:sz w:val="24"/>
          <w:szCs w:val="24"/>
        </w:rPr>
        <w:t xml:space="preserve">ş ve A3 kâğıt ile yapılacak ve </w:t>
      </w:r>
      <w:r w:rsidR="00373119" w:rsidRPr="00480E04">
        <w:rPr>
          <w:rFonts w:ascii="Times New Roman" w:hAnsi="Times New Roman"/>
          <w:sz w:val="24"/>
          <w:szCs w:val="24"/>
        </w:rPr>
        <w:t>tü</w:t>
      </w:r>
      <w:r w:rsidR="00373119">
        <w:rPr>
          <w:rFonts w:ascii="Times New Roman" w:hAnsi="Times New Roman"/>
          <w:sz w:val="24"/>
          <w:szCs w:val="24"/>
        </w:rPr>
        <w:t>m malzemeler uygulama merkezlerinde hazır bulunacaktır.</w:t>
      </w:r>
    </w:p>
    <w:p w:rsidR="00373119" w:rsidRPr="00C92056" w:rsidRDefault="00373119" w:rsidP="00373119">
      <w:pPr>
        <w:pStyle w:val="ListeParagraf"/>
        <w:numPr>
          <w:ilvl w:val="0"/>
          <w:numId w:val="12"/>
        </w:numPr>
        <w:jc w:val="both"/>
        <w:rPr>
          <w:rFonts w:ascii="Times New Roman" w:hAnsi="Times New Roman"/>
          <w:sz w:val="24"/>
          <w:szCs w:val="24"/>
        </w:rPr>
      </w:pPr>
      <w:r>
        <w:rPr>
          <w:rFonts w:ascii="Times New Roman" w:hAnsi="Times New Roman"/>
          <w:sz w:val="24"/>
          <w:szCs w:val="24"/>
        </w:rPr>
        <w:t>U</w:t>
      </w:r>
      <w:r w:rsidRPr="00C92056">
        <w:rPr>
          <w:rFonts w:ascii="Times New Roman" w:hAnsi="Times New Roman"/>
          <w:sz w:val="24"/>
          <w:szCs w:val="24"/>
        </w:rPr>
        <w:t>ygulama kâğıtları öğrencinin adı, soyadı, T.C. kimlik numarası, okulu ve aday numarasının basılı olduğu ve baskılı kısmın yapıştırılabileceği formatta hazırlanacaktır (Şekil-1).</w:t>
      </w:r>
    </w:p>
    <w:p w:rsidR="00C77AFA" w:rsidRPr="00480E04" w:rsidRDefault="00C77AFA" w:rsidP="00C77AFA">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Uygulamalar Şekil-1’de bulunan görsellerdeki gibi basılmış kâğıtlarda boş alan üzerine yapılacaktır.</w:t>
      </w:r>
    </w:p>
    <w:p w:rsidR="00C77AFA" w:rsidRPr="00480E04" w:rsidRDefault="00C77AFA" w:rsidP="00C77AFA">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Uygulamanın yapıldığı alan üzerinde gözetmene veya öğrenciye ait herhangi bir isim, imza, sembol, amblem vs. kesinlikle bulunmayacaktır. Bu kuralın ihlal edildiği tesp</w:t>
      </w:r>
      <w:r>
        <w:rPr>
          <w:rFonts w:ascii="Times New Roman" w:hAnsi="Times New Roman"/>
          <w:sz w:val="24"/>
          <w:szCs w:val="24"/>
        </w:rPr>
        <w:t>it edilen kâğıtlar değerlendir</w:t>
      </w:r>
      <w:r w:rsidRPr="00480E04">
        <w:rPr>
          <w:rFonts w:ascii="Times New Roman" w:hAnsi="Times New Roman"/>
          <w:sz w:val="24"/>
          <w:szCs w:val="24"/>
        </w:rPr>
        <w:t>meye alınmayacaktır.</w:t>
      </w:r>
    </w:p>
    <w:p w:rsidR="00C77AFA" w:rsidRPr="005051BF" w:rsidRDefault="00C77AFA" w:rsidP="00C77AFA">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Uygulama başlamadan önce salon gözetmenleri</w:t>
      </w:r>
      <w:r w:rsidR="004B51D2">
        <w:rPr>
          <w:rFonts w:ascii="Times New Roman" w:hAnsi="Times New Roman"/>
          <w:sz w:val="24"/>
          <w:szCs w:val="24"/>
        </w:rPr>
        <w:t>nin</w:t>
      </w:r>
      <w:r w:rsidRPr="00480E04">
        <w:rPr>
          <w:rFonts w:ascii="Times New Roman" w:hAnsi="Times New Roman"/>
          <w:sz w:val="24"/>
          <w:szCs w:val="24"/>
        </w:rPr>
        <w:t xml:space="preserve"> adaylara şu </w:t>
      </w:r>
      <w:r w:rsidR="004B51D2">
        <w:rPr>
          <w:rFonts w:ascii="Times New Roman" w:hAnsi="Times New Roman"/>
          <w:sz w:val="24"/>
          <w:szCs w:val="24"/>
        </w:rPr>
        <w:t>uyarıyı yapmaları gerekmektedir:</w:t>
      </w:r>
    </w:p>
    <w:p w:rsidR="00480E04" w:rsidRPr="00480E04" w:rsidRDefault="00480E04" w:rsidP="00480E04">
      <w:pPr>
        <w:spacing w:after="200" w:line="240" w:lineRule="auto"/>
        <w:ind w:left="1276"/>
        <w:jc w:val="both"/>
        <w:rPr>
          <w:rFonts w:ascii="Times New Roman" w:hAnsi="Times New Roman"/>
          <w:b/>
          <w:sz w:val="24"/>
          <w:szCs w:val="24"/>
        </w:rPr>
      </w:pPr>
      <w:r w:rsidRPr="00480E04">
        <w:rPr>
          <w:rFonts w:ascii="Times New Roman" w:hAnsi="Times New Roman"/>
          <w:sz w:val="24"/>
          <w:szCs w:val="24"/>
        </w:rPr>
        <w:t xml:space="preserve"> </w:t>
      </w:r>
      <w:r w:rsidR="004B51D2">
        <w:rPr>
          <w:rFonts w:ascii="Times New Roman" w:hAnsi="Times New Roman"/>
          <w:b/>
          <w:color w:val="C00000"/>
          <w:sz w:val="24"/>
          <w:szCs w:val="24"/>
        </w:rPr>
        <w:t xml:space="preserve"> Sevgili öğrenciler,</w:t>
      </w:r>
    </w:p>
    <w:p w:rsidR="00480E04" w:rsidRPr="00480E04" w:rsidRDefault="00480E04" w:rsidP="00480E04">
      <w:pPr>
        <w:pStyle w:val="ListeParagraf"/>
        <w:numPr>
          <w:ilvl w:val="0"/>
          <w:numId w:val="15"/>
        </w:numPr>
        <w:spacing w:after="200" w:line="240" w:lineRule="auto"/>
        <w:ind w:left="1418" w:hanging="142"/>
        <w:jc w:val="both"/>
        <w:rPr>
          <w:rFonts w:ascii="Times New Roman" w:hAnsi="Times New Roman"/>
          <w:b/>
          <w:sz w:val="24"/>
          <w:szCs w:val="24"/>
        </w:rPr>
      </w:pPr>
      <w:r w:rsidRPr="00480E04">
        <w:rPr>
          <w:rFonts w:ascii="Times New Roman" w:hAnsi="Times New Roman"/>
          <w:b/>
          <w:color w:val="C00000"/>
          <w:sz w:val="24"/>
          <w:szCs w:val="24"/>
        </w:rPr>
        <w:t xml:space="preserve">Elektronik cihaz, akıllı saat, telefon, tablet, kulaklık, kamera vs. gibi her türlü iletişim ve görüntüleme cihazlarının yanınızda bulunması yasaktır. Eğer yanınızda bu veya buna benzer herhangi bir cihaz taşıyorsanız hemen bina dışına çıkarmanız gerekmektedir. Bina dışına çıkarırken sizlere refakat edeceğiz. </w:t>
      </w:r>
    </w:p>
    <w:p w:rsidR="00480E04" w:rsidRPr="00480E04" w:rsidRDefault="00480E04" w:rsidP="00480E04">
      <w:pPr>
        <w:pStyle w:val="ListeParagraf"/>
        <w:numPr>
          <w:ilvl w:val="0"/>
          <w:numId w:val="15"/>
        </w:numPr>
        <w:spacing w:after="200" w:line="240" w:lineRule="auto"/>
        <w:ind w:left="1418" w:hanging="142"/>
        <w:jc w:val="both"/>
        <w:rPr>
          <w:rFonts w:ascii="Times New Roman" w:hAnsi="Times New Roman"/>
          <w:b/>
          <w:sz w:val="24"/>
          <w:szCs w:val="24"/>
        </w:rPr>
      </w:pPr>
      <w:r w:rsidRPr="00480E04">
        <w:rPr>
          <w:rFonts w:ascii="Times New Roman" w:hAnsi="Times New Roman"/>
          <w:b/>
          <w:color w:val="C00000"/>
          <w:sz w:val="24"/>
          <w:szCs w:val="24"/>
        </w:rPr>
        <w:t xml:space="preserve">Uygulama kâğıtlarında gerekli bilgileri sizler için dolduracağız. Bunların dışında kâğıtta </w:t>
      </w:r>
      <w:r w:rsidR="004B51D2">
        <w:rPr>
          <w:rFonts w:ascii="Times New Roman" w:hAnsi="Times New Roman"/>
          <w:b/>
          <w:color w:val="C00000"/>
          <w:sz w:val="24"/>
          <w:szCs w:val="24"/>
        </w:rPr>
        <w:t>herhangi bir alana isim, soy is</w:t>
      </w:r>
      <w:r w:rsidRPr="00480E04">
        <w:rPr>
          <w:rFonts w:ascii="Times New Roman" w:hAnsi="Times New Roman"/>
          <w:b/>
          <w:color w:val="C00000"/>
          <w:sz w:val="24"/>
          <w:szCs w:val="24"/>
        </w:rPr>
        <w:t>m</w:t>
      </w:r>
      <w:r w:rsidR="004B51D2">
        <w:rPr>
          <w:rFonts w:ascii="Times New Roman" w:hAnsi="Times New Roman"/>
          <w:b/>
          <w:color w:val="C00000"/>
          <w:sz w:val="24"/>
          <w:szCs w:val="24"/>
        </w:rPr>
        <w:t>i</w:t>
      </w:r>
      <w:r w:rsidRPr="00480E04">
        <w:rPr>
          <w:rFonts w:ascii="Times New Roman" w:hAnsi="Times New Roman"/>
          <w:b/>
          <w:color w:val="C00000"/>
          <w:sz w:val="24"/>
          <w:szCs w:val="24"/>
        </w:rPr>
        <w:t>, imza, sembol, amblem gibi kimliğinizi belirtecek herhangi bir işaretleme yapılmayacaktır.</w:t>
      </w:r>
    </w:p>
    <w:p w:rsidR="00480E04" w:rsidRPr="00480E04" w:rsidRDefault="00480E04" w:rsidP="00480E04">
      <w:pPr>
        <w:pStyle w:val="ListeParagraf"/>
        <w:numPr>
          <w:ilvl w:val="0"/>
          <w:numId w:val="15"/>
        </w:numPr>
        <w:spacing w:after="200" w:line="240" w:lineRule="auto"/>
        <w:ind w:left="1418" w:hanging="142"/>
        <w:jc w:val="both"/>
        <w:rPr>
          <w:rFonts w:ascii="Times New Roman" w:hAnsi="Times New Roman"/>
          <w:b/>
          <w:sz w:val="24"/>
          <w:szCs w:val="24"/>
        </w:rPr>
      </w:pPr>
      <w:r w:rsidRPr="00480E04">
        <w:rPr>
          <w:rFonts w:ascii="Times New Roman" w:hAnsi="Times New Roman"/>
          <w:b/>
          <w:color w:val="C00000"/>
          <w:sz w:val="24"/>
          <w:szCs w:val="24"/>
        </w:rPr>
        <w:t xml:space="preserve">Resimlerinizi sizlere verilen siyah </w:t>
      </w:r>
      <w:r w:rsidR="004B51D2">
        <w:rPr>
          <w:rFonts w:ascii="Times New Roman" w:hAnsi="Times New Roman"/>
          <w:b/>
          <w:color w:val="C00000"/>
          <w:sz w:val="24"/>
          <w:szCs w:val="24"/>
        </w:rPr>
        <w:t>resim kalemleriyle yapacaksınız.</w:t>
      </w:r>
      <w:r w:rsidRPr="00480E04">
        <w:rPr>
          <w:rFonts w:ascii="Times New Roman" w:hAnsi="Times New Roman"/>
          <w:b/>
          <w:color w:val="C00000"/>
          <w:sz w:val="24"/>
          <w:szCs w:val="24"/>
        </w:rPr>
        <w:t xml:space="preserve"> </w:t>
      </w:r>
      <w:r w:rsidR="004B51D2">
        <w:rPr>
          <w:rFonts w:ascii="Times New Roman" w:hAnsi="Times New Roman"/>
          <w:b/>
          <w:color w:val="C00000"/>
          <w:sz w:val="24"/>
          <w:szCs w:val="24"/>
        </w:rPr>
        <w:t>B</w:t>
      </w:r>
      <w:r w:rsidRPr="00480E04">
        <w:rPr>
          <w:rFonts w:ascii="Times New Roman" w:hAnsi="Times New Roman"/>
          <w:b/>
          <w:color w:val="C00000"/>
          <w:sz w:val="24"/>
          <w:szCs w:val="24"/>
        </w:rPr>
        <w:t xml:space="preserve">unun dışında herhangi bir boya, renk veya farklı türde bir kalem kullanımı yasaktır.  </w:t>
      </w:r>
    </w:p>
    <w:p w:rsidR="00480E04" w:rsidRPr="00480E04" w:rsidRDefault="00480E04" w:rsidP="00480E04">
      <w:pPr>
        <w:pStyle w:val="ListeParagraf"/>
        <w:numPr>
          <w:ilvl w:val="0"/>
          <w:numId w:val="15"/>
        </w:numPr>
        <w:spacing w:after="200" w:line="240" w:lineRule="auto"/>
        <w:ind w:left="1418" w:hanging="142"/>
        <w:jc w:val="both"/>
        <w:rPr>
          <w:rFonts w:ascii="Times New Roman" w:hAnsi="Times New Roman"/>
          <w:b/>
          <w:sz w:val="24"/>
          <w:szCs w:val="24"/>
        </w:rPr>
      </w:pPr>
      <w:r w:rsidRPr="00480E04">
        <w:rPr>
          <w:rFonts w:ascii="Times New Roman" w:hAnsi="Times New Roman"/>
          <w:b/>
          <w:color w:val="C00000"/>
          <w:sz w:val="24"/>
          <w:szCs w:val="24"/>
        </w:rPr>
        <w:t>Bu kurallara uyulmadığında kâğıtlarınız geçersiz olacak ve d</w:t>
      </w:r>
      <w:r>
        <w:rPr>
          <w:rFonts w:ascii="Times New Roman" w:hAnsi="Times New Roman"/>
          <w:b/>
          <w:color w:val="C00000"/>
          <w:sz w:val="24"/>
          <w:szCs w:val="24"/>
        </w:rPr>
        <w:t xml:space="preserve">eğerlendirmeye alınmayacaktır. </w:t>
      </w:r>
      <w:r w:rsidRPr="00480E04">
        <w:rPr>
          <w:rFonts w:ascii="Times New Roman" w:hAnsi="Times New Roman"/>
          <w:b/>
          <w:color w:val="C00000"/>
          <w:sz w:val="24"/>
          <w:szCs w:val="24"/>
        </w:rPr>
        <w:t xml:space="preserve"> </w:t>
      </w:r>
    </w:p>
    <w:p w:rsidR="00480E04" w:rsidRPr="00480E04" w:rsidRDefault="00480E04" w:rsidP="00480E04">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Öğrenci bilgileri</w:t>
      </w:r>
      <w:r w:rsidR="004B51D2">
        <w:rPr>
          <w:rFonts w:ascii="Times New Roman" w:hAnsi="Times New Roman"/>
          <w:sz w:val="24"/>
          <w:szCs w:val="24"/>
        </w:rPr>
        <w:t>,</w:t>
      </w:r>
      <w:r w:rsidRPr="00480E04">
        <w:rPr>
          <w:rFonts w:ascii="Times New Roman" w:hAnsi="Times New Roman"/>
          <w:sz w:val="24"/>
          <w:szCs w:val="24"/>
        </w:rPr>
        <w:t xml:space="preserve"> gözetmen eşliğinde doldurulup gözetmen tarafından katlanarak yapıştırılacaktır. </w:t>
      </w:r>
    </w:p>
    <w:p w:rsidR="00480E04" w:rsidRPr="00480E04" w:rsidRDefault="00480E04" w:rsidP="00480E04">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t>Öğrenci bilgilerinin bulunduğu gözetmen tarafından yapıştırılan alan</w:t>
      </w:r>
      <w:r w:rsidR="004B51D2">
        <w:rPr>
          <w:rFonts w:ascii="Times New Roman" w:hAnsi="Times New Roman"/>
          <w:sz w:val="24"/>
          <w:szCs w:val="24"/>
        </w:rPr>
        <w:t>,</w:t>
      </w:r>
      <w:r w:rsidRPr="00480E04">
        <w:rPr>
          <w:rFonts w:ascii="Times New Roman" w:hAnsi="Times New Roman"/>
          <w:sz w:val="24"/>
          <w:szCs w:val="24"/>
        </w:rPr>
        <w:t xml:space="preserve"> komisyon üyeleri tarafından kâğıdın değerlendirilmesi yapıldıktan sonra </w:t>
      </w:r>
      <w:r w:rsidR="00C92056">
        <w:rPr>
          <w:rFonts w:ascii="Times New Roman" w:hAnsi="Times New Roman"/>
          <w:sz w:val="24"/>
          <w:szCs w:val="24"/>
        </w:rPr>
        <w:t xml:space="preserve">sisteme puan girişi yapılırken </w:t>
      </w:r>
      <w:r w:rsidRPr="00480E04">
        <w:rPr>
          <w:rFonts w:ascii="Times New Roman" w:hAnsi="Times New Roman"/>
          <w:sz w:val="24"/>
          <w:szCs w:val="24"/>
        </w:rPr>
        <w:t>açılacaktır.</w:t>
      </w:r>
    </w:p>
    <w:p w:rsidR="005051E4" w:rsidRDefault="00480E04" w:rsidP="00480E04">
      <w:pPr>
        <w:numPr>
          <w:ilvl w:val="0"/>
          <w:numId w:val="12"/>
        </w:numPr>
        <w:spacing w:after="200" w:line="240" w:lineRule="auto"/>
        <w:jc w:val="both"/>
        <w:rPr>
          <w:rFonts w:ascii="Times New Roman" w:hAnsi="Times New Roman"/>
          <w:sz w:val="24"/>
          <w:szCs w:val="24"/>
        </w:rPr>
      </w:pPr>
      <w:r w:rsidRPr="00480E04">
        <w:rPr>
          <w:rFonts w:ascii="Times New Roman" w:hAnsi="Times New Roman"/>
          <w:sz w:val="24"/>
          <w:szCs w:val="24"/>
        </w:rPr>
        <w:lastRenderedPageBreak/>
        <w:t>Uygulamaya girecek adayların uygulama salonlarına alınırken yanlarında kâğıt, kalem, boya kalemi vb. materyaller bulundurmamasına dikkat edil</w:t>
      </w:r>
      <w:r w:rsidR="00C92056">
        <w:rPr>
          <w:rFonts w:ascii="Times New Roman" w:hAnsi="Times New Roman"/>
          <w:sz w:val="24"/>
          <w:szCs w:val="24"/>
        </w:rPr>
        <w:t>ecektir.</w:t>
      </w:r>
      <w:r w:rsidRPr="00480E04">
        <w:rPr>
          <w:rFonts w:ascii="Times New Roman" w:hAnsi="Times New Roman"/>
          <w:sz w:val="24"/>
          <w:szCs w:val="24"/>
        </w:rPr>
        <w:t xml:space="preserve"> Öğrencilerin kâğıt üzerinde siyah renkli kalem dışında bir kalem ile çizme, boyama vb. işaretleme yapmaları durumunda adayın kâğıdı değerlendirmeye alınmayacaktır.</w:t>
      </w:r>
    </w:p>
    <w:p w:rsidR="00480E04" w:rsidRPr="00480E04" w:rsidRDefault="00480E04" w:rsidP="00480E04">
      <w:pPr>
        <w:spacing w:after="200" w:line="240" w:lineRule="auto"/>
        <w:ind w:left="720"/>
        <w:jc w:val="both"/>
        <w:rPr>
          <w:rFonts w:ascii="Times New Roman" w:hAnsi="Times New Roman"/>
          <w:sz w:val="24"/>
          <w:szCs w:val="24"/>
        </w:rPr>
      </w:pPr>
    </w:p>
    <w:p w:rsidR="00C85CD9" w:rsidRPr="00480E04" w:rsidRDefault="00C85CD9" w:rsidP="00480E04">
      <w:pPr>
        <w:spacing w:after="200" w:line="240" w:lineRule="auto"/>
        <w:ind w:left="720"/>
        <w:jc w:val="both"/>
        <w:rPr>
          <w:rFonts w:ascii="Times New Roman" w:hAnsi="Times New Roman"/>
          <w:b/>
          <w:color w:val="C00000"/>
          <w:sz w:val="24"/>
          <w:szCs w:val="24"/>
        </w:rPr>
      </w:pPr>
      <w:r w:rsidRPr="00480E04">
        <w:rPr>
          <w:rFonts w:ascii="Times New Roman" w:hAnsi="Times New Roman"/>
          <w:b/>
          <w:color w:val="C00000"/>
          <w:sz w:val="24"/>
          <w:szCs w:val="24"/>
        </w:rPr>
        <w:t>Şekil-1</w:t>
      </w:r>
    </w:p>
    <w:p w:rsidR="005051E4" w:rsidRPr="00480E04" w:rsidRDefault="00A63518" w:rsidP="00480E04">
      <w:pPr>
        <w:spacing w:after="200" w:line="240" w:lineRule="auto"/>
        <w:ind w:left="284"/>
        <w:jc w:val="both"/>
        <w:rPr>
          <w:rFonts w:ascii="Times New Roman" w:hAnsi="Times New Roman"/>
          <w:sz w:val="24"/>
          <w:szCs w:val="24"/>
        </w:rPr>
      </w:pPr>
      <w:r w:rsidRPr="00480E04">
        <w:rPr>
          <w:rFonts w:ascii="Times New Roman" w:hAnsi="Times New Roman"/>
          <w:noProof/>
          <w:sz w:val="24"/>
          <w:szCs w:val="24"/>
        </w:rPr>
        <w:drawing>
          <wp:anchor distT="0" distB="0" distL="114300" distR="114300" simplePos="0" relativeHeight="251660288" behindDoc="0" locked="0" layoutInCell="1" allowOverlap="1" wp14:anchorId="6C0CDEB2" wp14:editId="44C83DA9">
            <wp:simplePos x="0" y="0"/>
            <wp:positionH relativeFrom="column">
              <wp:posOffset>3235325</wp:posOffset>
            </wp:positionH>
            <wp:positionV relativeFrom="paragraph">
              <wp:posOffset>24765</wp:posOffset>
            </wp:positionV>
            <wp:extent cx="2771140" cy="1775460"/>
            <wp:effectExtent l="19050" t="19050" r="10160" b="15240"/>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140" cy="17754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051E4" w:rsidRPr="00480E04">
        <w:rPr>
          <w:rFonts w:ascii="Times New Roman" w:hAnsi="Times New Roman"/>
          <w:noProof/>
          <w:sz w:val="24"/>
          <w:szCs w:val="24"/>
        </w:rPr>
        <w:drawing>
          <wp:inline distT="0" distB="0" distL="0" distR="0" wp14:anchorId="45138D38" wp14:editId="1A1D8353">
            <wp:extent cx="2868482" cy="1800000"/>
            <wp:effectExtent l="19050" t="19050" r="27305" b="1016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kağıdı.jpg"/>
                    <pic:cNvPicPr/>
                  </pic:nvPicPr>
                  <pic:blipFill rotWithShape="1">
                    <a:blip r:embed="rId12" cstate="print">
                      <a:extLst>
                        <a:ext uri="{28A0092B-C50C-407E-A947-70E740481C1C}">
                          <a14:useLocalDpi xmlns:a14="http://schemas.microsoft.com/office/drawing/2010/main" val="0"/>
                        </a:ext>
                      </a:extLst>
                    </a:blip>
                    <a:srcRect b="56042"/>
                    <a:stretch/>
                  </pic:blipFill>
                  <pic:spPr bwMode="auto">
                    <a:xfrm>
                      <a:off x="0" y="0"/>
                      <a:ext cx="2868482" cy="180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85CD9" w:rsidRPr="00480E04" w:rsidRDefault="00C85CD9" w:rsidP="00480E04">
      <w:pPr>
        <w:spacing w:line="240" w:lineRule="auto"/>
        <w:jc w:val="center"/>
        <w:rPr>
          <w:rFonts w:ascii="Times New Roman" w:hAnsi="Times New Roman"/>
          <w:b/>
          <w:sz w:val="24"/>
          <w:szCs w:val="24"/>
        </w:rPr>
      </w:pPr>
    </w:p>
    <w:p w:rsidR="005051E4" w:rsidRPr="00480E04" w:rsidRDefault="005051E4" w:rsidP="00480E04">
      <w:pPr>
        <w:spacing w:line="240" w:lineRule="auto"/>
        <w:jc w:val="center"/>
        <w:rPr>
          <w:rFonts w:ascii="Times New Roman" w:hAnsi="Times New Roman"/>
          <w:b/>
          <w:sz w:val="24"/>
          <w:szCs w:val="24"/>
        </w:rPr>
      </w:pPr>
    </w:p>
    <w:p w:rsidR="009468D3" w:rsidRPr="00480E04" w:rsidRDefault="009468D3" w:rsidP="00480E04">
      <w:pPr>
        <w:pStyle w:val="mza"/>
        <w:spacing w:line="240" w:lineRule="auto"/>
        <w:rPr>
          <w:rFonts w:ascii="Times New Roman" w:hAnsi="Times New Roman"/>
          <w:sz w:val="24"/>
          <w:szCs w:val="24"/>
        </w:rPr>
      </w:pPr>
    </w:p>
    <w:sectPr w:rsidR="009468D3" w:rsidRPr="00480E04" w:rsidSect="005051E4">
      <w:headerReference w:type="default" r:id="rId13"/>
      <w:footerReference w:type="default" r:id="rId14"/>
      <w:footerReference w:type="first" r:id="rId15"/>
      <w:pgSz w:w="11906" w:h="16838" w:code="9"/>
      <w:pgMar w:top="1418"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11AA" w:rsidRDefault="004811AA">
      <w:pPr>
        <w:spacing w:after="0" w:line="240" w:lineRule="auto"/>
      </w:pPr>
      <w:r>
        <w:separator/>
      </w:r>
    </w:p>
    <w:p w:rsidR="004811AA" w:rsidRDefault="004811AA"/>
  </w:endnote>
  <w:endnote w:type="continuationSeparator" w:id="0">
    <w:p w:rsidR="004811AA" w:rsidRDefault="004811AA">
      <w:pPr>
        <w:spacing w:after="0" w:line="240" w:lineRule="auto"/>
      </w:pPr>
      <w:r>
        <w:continuationSeparator/>
      </w:r>
    </w:p>
    <w:p w:rsidR="004811AA" w:rsidRDefault="00481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1E4" w:rsidRDefault="005051E4">
    <w:pPr>
      <w:pStyle w:val="AltBilgi"/>
    </w:pPr>
    <w:r>
      <w:rPr>
        <w:noProof/>
      </w:rPr>
      <mc:AlternateContent>
        <mc:Choice Requires="wps">
          <w:drawing>
            <wp:anchor distT="0" distB="0" distL="114300" distR="114300" simplePos="0" relativeHeight="251657728" behindDoc="0" locked="0" layoutInCell="1" allowOverlap="1" wp14:anchorId="4DEEBAF7" wp14:editId="5A877F87">
              <wp:simplePos x="0" y="0"/>
              <wp:positionH relativeFrom="column">
                <wp:posOffset>5581650</wp:posOffset>
              </wp:positionH>
              <wp:positionV relativeFrom="paragraph">
                <wp:posOffset>-1130837</wp:posOffset>
              </wp:positionV>
              <wp:extent cx="1279525" cy="2741930"/>
              <wp:effectExtent l="0" t="0" r="0" b="1270"/>
              <wp:wrapNone/>
              <wp:docPr id="14" name="Serbest Form: Şeki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9525" cy="2741930"/>
                      </a:xfrm>
                      <a:custGeom>
                        <a:avLst/>
                        <a:gdLst>
                          <a:gd name="connsiteX0" fmla="*/ 1280132 w 1280132"/>
                          <a:gd name="connsiteY0" fmla="*/ 0 h 2742111"/>
                          <a:gd name="connsiteX1" fmla="*/ 1280132 w 1280132"/>
                          <a:gd name="connsiteY1" fmla="*/ 2733130 h 2742111"/>
                          <a:gd name="connsiteX2" fmla="*/ 1280131 w 1280132"/>
                          <a:gd name="connsiteY2" fmla="*/ 2733130 h 2742111"/>
                          <a:gd name="connsiteX3" fmla="*/ 1280131 w 1280132"/>
                          <a:gd name="connsiteY3" fmla="*/ 2742111 h 2742111"/>
                          <a:gd name="connsiteX4" fmla="*/ 1094394 w 1280132"/>
                          <a:gd name="connsiteY4" fmla="*/ 2742111 h 2742111"/>
                          <a:gd name="connsiteX5" fmla="*/ 1094394 w 1280132"/>
                          <a:gd name="connsiteY5" fmla="*/ 2742104 h 2742111"/>
                          <a:gd name="connsiteX6" fmla="*/ 1094254 w 1280132"/>
                          <a:gd name="connsiteY6" fmla="*/ 2742111 h 2742111"/>
                          <a:gd name="connsiteX7" fmla="*/ 0 w 1280132"/>
                          <a:gd name="connsiteY7" fmla="*/ 1944324 h 2742111"/>
                          <a:gd name="connsiteX8" fmla="*/ 0 w 1280132"/>
                          <a:gd name="connsiteY8" fmla="*/ 926510 h 2742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0132" h="2742111">
                            <a:moveTo>
                              <a:pt x="1280132" y="0"/>
                            </a:moveTo>
                            <a:lnTo>
                              <a:pt x="1280132" y="2733130"/>
                            </a:lnTo>
                            <a:lnTo>
                              <a:pt x="1280131" y="2733130"/>
                            </a:lnTo>
                            <a:lnTo>
                              <a:pt x="1280131" y="2742111"/>
                            </a:lnTo>
                            <a:lnTo>
                              <a:pt x="1094394" y="2742111"/>
                            </a:lnTo>
                            <a:lnTo>
                              <a:pt x="1094394" y="2742104"/>
                            </a:lnTo>
                            <a:lnTo>
                              <a:pt x="1094254" y="2742111"/>
                            </a:lnTo>
                            <a:lnTo>
                              <a:pt x="0" y="1944324"/>
                            </a:lnTo>
                            <a:lnTo>
                              <a:pt x="0" y="926510"/>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480D2A82" id="Serbest Form: Şekil 24" o:spid="_x0000_s1026" style="position:absolute;margin-left:439.5pt;margin-top:-89.05pt;width:100.75pt;height:215.9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280132,274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" path="m1280132,r,2733130l1280131,2733130r,8981l1094394,2742111r,-7l1094254,2742111,,1944324,,926510,1280132,xe" fillcolor="#650707 [3205]" stroked="f">
              <v:path arrowok="t" o:connecttype="custom" o:connectlocs="1279525,0;1279525,2732950;1279524,2732950;1279524,2741930;1093875,2741930;1093875,2741923;1093735,2741930;0,1944196;0,926449" o:connectangles="0,0,0,0,0,0,0,0,0"/>
            </v:shape>
          </w:pict>
        </mc:Fallback>
      </mc:AlternateContent>
    </w:r>
    <w:r>
      <w:rPr>
        <w:noProof/>
      </w:rPr>
      <mc:AlternateContent>
        <mc:Choice Requires="wps">
          <w:drawing>
            <wp:anchor distT="0" distB="0" distL="114300" distR="114300" simplePos="0" relativeHeight="251660800" behindDoc="0" locked="0" layoutInCell="1" allowOverlap="1" wp14:anchorId="1B344A2B" wp14:editId="400E0B38">
              <wp:simplePos x="0" y="0"/>
              <wp:positionH relativeFrom="column">
                <wp:posOffset>4865370</wp:posOffset>
              </wp:positionH>
              <wp:positionV relativeFrom="paragraph">
                <wp:posOffset>-191672</wp:posOffset>
              </wp:positionV>
              <wp:extent cx="715645" cy="1017270"/>
              <wp:effectExtent l="0" t="0" r="8255" b="0"/>
              <wp:wrapNone/>
              <wp:docPr id="18" name="Serbest Form 15">
                <a:extLst xmlns:a="http://schemas.openxmlformats.org/drawingml/2006/main">
                  <a:ext uri="{FF2B5EF4-FFF2-40B4-BE49-F238E27FC236}">
                    <a16:creationId xmlns:a16="http://schemas.microsoft.com/office/drawing/2014/main" id="{D15E71B7-D7A6-44CE-830C-354A3088AF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645" cy="1017270"/>
                      </a:xfrm>
                      <a:custGeom>
                        <a:avLst/>
                        <a:gdLst>
                          <a:gd name="T0" fmla="*/ 443 w 443"/>
                          <a:gd name="T1" fmla="*/ 0 h 680"/>
                          <a:gd name="T2" fmla="*/ 0 w 443"/>
                          <a:gd name="T3" fmla="*/ 338 h 680"/>
                          <a:gd name="T4" fmla="*/ 443 w 443"/>
                          <a:gd name="T5" fmla="*/ 680 h 680"/>
                          <a:gd name="T6" fmla="*/ 443 w 443"/>
                          <a:gd name="T7" fmla="*/ 0 h 680"/>
                        </a:gdLst>
                        <a:ahLst/>
                        <a:cxnLst>
                          <a:cxn ang="0">
                            <a:pos x="T0" y="T1"/>
                          </a:cxn>
                          <a:cxn ang="0">
                            <a:pos x="T2" y="T3"/>
                          </a:cxn>
                          <a:cxn ang="0">
                            <a:pos x="T4" y="T5"/>
                          </a:cxn>
                          <a:cxn ang="0">
                            <a:pos x="T6" y="T7"/>
                          </a:cxn>
                        </a:cxnLst>
                        <a:rect l="0" t="0" r="r" b="b"/>
                        <a:pathLst>
                          <a:path w="443" h="680">
                            <a:moveTo>
                              <a:pt x="443" y="0"/>
                            </a:moveTo>
                            <a:lnTo>
                              <a:pt x="0" y="338"/>
                            </a:lnTo>
                            <a:lnTo>
                              <a:pt x="443" y="680"/>
                            </a:lnTo>
                            <a:lnTo>
                              <a:pt x="443" y="0"/>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33566CAE" id="Serbest Form 15" o:spid="_x0000_s1026" style="position:absolute;margin-left:383.1pt;margin-top:-15.1pt;width:56.35pt;height:80.1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44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" path="m443,l,338,443,680,443,xe" fillcolor="#e3e3e3 [3206]" stroked="f">
              <v:path arrowok="t" o:connecttype="custom" o:connectlocs="715645,0;0,505643;715645,1017270;715645,0" o:connectangles="0,0,0,0"/>
            </v:shape>
          </w:pict>
        </mc:Fallback>
      </mc:AlternateContent>
    </w:r>
    <w:r>
      <w:rPr>
        <w:noProof/>
      </w:rPr>
      <mc:AlternateContent>
        <mc:Choice Requires="wps">
          <w:drawing>
            <wp:anchor distT="0" distB="0" distL="114300" distR="114300" simplePos="0" relativeHeight="251658752" behindDoc="0" locked="0" layoutInCell="1" allowOverlap="1" wp14:anchorId="75D134A3" wp14:editId="75DD547C">
              <wp:simplePos x="0" y="0"/>
              <wp:positionH relativeFrom="column">
                <wp:posOffset>4352925</wp:posOffset>
              </wp:positionH>
              <wp:positionV relativeFrom="paragraph">
                <wp:posOffset>-579755</wp:posOffset>
              </wp:positionV>
              <wp:extent cx="1228090" cy="1765935"/>
              <wp:effectExtent l="0" t="0" r="0" b="5715"/>
              <wp:wrapNone/>
              <wp:docPr id="16" name="Serbest Form 13">
                <a:extLst xmlns:a="http://schemas.openxmlformats.org/drawingml/2006/main">
                  <a:ext uri="{FF2B5EF4-FFF2-40B4-BE49-F238E27FC236}">
                    <a16:creationId xmlns:a16="http://schemas.microsoft.com/office/drawing/2014/main" id="{8825FBAD-95F1-4207-9A2A-C5C7686DC2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090" cy="1765935"/>
                      </a:xfrm>
                      <a:custGeom>
                        <a:avLst/>
                        <a:gdLst>
                          <a:gd name="T0" fmla="*/ 760 w 760"/>
                          <a:gd name="T1" fmla="*/ 0 h 1180"/>
                          <a:gd name="T2" fmla="*/ 0 w 760"/>
                          <a:gd name="T3" fmla="*/ 593 h 1180"/>
                          <a:gd name="T4" fmla="*/ 760 w 760"/>
                          <a:gd name="T5" fmla="*/ 1180 h 1180"/>
                          <a:gd name="T6" fmla="*/ 760 w 760"/>
                          <a:gd name="T7" fmla="*/ 946 h 1180"/>
                          <a:gd name="T8" fmla="*/ 317 w 760"/>
                          <a:gd name="T9" fmla="*/ 604 h 1180"/>
                          <a:gd name="T10" fmla="*/ 760 w 760"/>
                          <a:gd name="T11" fmla="*/ 266 h 1180"/>
                          <a:gd name="T12" fmla="*/ 760 w 760"/>
                          <a:gd name="T13" fmla="*/ 0 h 1180"/>
                        </a:gdLst>
                        <a:ahLst/>
                        <a:cxnLst>
                          <a:cxn ang="0">
                            <a:pos x="T0" y="T1"/>
                          </a:cxn>
                          <a:cxn ang="0">
                            <a:pos x="T2" y="T3"/>
                          </a:cxn>
                          <a:cxn ang="0">
                            <a:pos x="T4" y="T5"/>
                          </a:cxn>
                          <a:cxn ang="0">
                            <a:pos x="T6" y="T7"/>
                          </a:cxn>
                          <a:cxn ang="0">
                            <a:pos x="T8" y="T9"/>
                          </a:cxn>
                          <a:cxn ang="0">
                            <a:pos x="T10" y="T11"/>
                          </a:cxn>
                          <a:cxn ang="0">
                            <a:pos x="T12" y="T13"/>
                          </a:cxn>
                        </a:cxnLst>
                        <a:rect l="0" t="0" r="r" b="b"/>
                        <a:pathLst>
                          <a:path w="760" h="1180">
                            <a:moveTo>
                              <a:pt x="760" y="0"/>
                            </a:moveTo>
                            <a:lnTo>
                              <a:pt x="0" y="593"/>
                            </a:lnTo>
                            <a:lnTo>
                              <a:pt x="760" y="1180"/>
                            </a:lnTo>
                            <a:lnTo>
                              <a:pt x="760" y="946"/>
                            </a:lnTo>
                            <a:lnTo>
                              <a:pt x="317" y="604"/>
                            </a:lnTo>
                            <a:lnTo>
                              <a:pt x="760" y="266"/>
                            </a:lnTo>
                            <a:lnTo>
                              <a:pt x="760" y="0"/>
                            </a:lnTo>
                            <a:close/>
                          </a:path>
                        </a:pathLst>
                      </a:custGeom>
                      <a:solidFill>
                        <a:schemeClr val="accent1">
                          <a:lumMod val="75000"/>
                          <a:lumOff val="25000"/>
                        </a:schemeClr>
                      </a:solidFill>
                      <a:ln>
                        <a:noFill/>
                      </a:ln>
                    </wps:spPr>
                    <wps:bodyPr vert="horz" wrap="square" lIns="91440" tIns="45720" rIns="91440" bIns="45720" numCol="1" anchor="t" anchorCtr="0" compatLnSpc="1">
                      <a:prstTxWarp prst="textNoShape">
                        <a:avLst/>
                      </a:prstTxWarp>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62373A68" id="Serbest Form 13" o:spid="_x0000_s1026" style="position:absolute;margin-left:342.75pt;margin-top:-45.65pt;width:96.7pt;height:139.0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76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" path="m760,l,593r760,587l760,946,317,604,760,266,760,xe" fillcolor="#5c5c5c [2420]" stroked="f">
              <v:path arrowok="t" o:connecttype="custom" o:connectlocs="1228090,0;0,887457;1228090,1765935;1228090,1415741;512243,903919;1228090,398084;1228090,0" o:connectangles="0,0,0,0,0,0,0"/>
            </v:shape>
          </w:pict>
        </mc:Fallback>
      </mc:AlternateContent>
    </w:r>
    <w:r>
      <w:rPr>
        <w:noProof/>
      </w:rPr>
      <mc:AlternateContent>
        <mc:Choice Requires="wps">
          <w:drawing>
            <wp:anchor distT="0" distB="0" distL="114300" distR="114300" simplePos="0" relativeHeight="251656704" behindDoc="0" locked="0" layoutInCell="1" allowOverlap="1" wp14:anchorId="46FF223E" wp14:editId="44D16E7A">
              <wp:simplePos x="0" y="0"/>
              <wp:positionH relativeFrom="column">
                <wp:posOffset>-914400</wp:posOffset>
              </wp:positionH>
              <wp:positionV relativeFrom="paragraph">
                <wp:posOffset>113567</wp:posOffset>
              </wp:positionV>
              <wp:extent cx="6694805" cy="1543685"/>
              <wp:effectExtent l="0" t="0" r="0" b="0"/>
              <wp:wrapNone/>
              <wp:docPr id="28" name="Serbest Form: Şekil 27">
                <a:extLst xmlns:a="http://schemas.openxmlformats.org/drawingml/2006/main">
                  <a:ext uri="{FF2B5EF4-FFF2-40B4-BE49-F238E27FC236}">
                    <a16:creationId xmlns:a16="http://schemas.microsoft.com/office/drawing/2014/main" id="{359D7797-4BA1-47FB-B5A7-EB6D46754C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4805" cy="1543685"/>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bg2">
                          <a:lumMod val="65000"/>
                        </a:schemeClr>
                      </a:solidFill>
                      <a:ln>
                        <a:noFill/>
                      </a:ln>
                    </wps:spPr>
                    <wps:bodyPr vert="horz" wrap="square" lIns="91440" tIns="45720" rIns="91440" bIns="45720" numCol="1" anchor="t" anchorCtr="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5B1CEA46" id="Serbest Form: Şekil 27" o:spid="_x0000_s1026" style="position:absolute;margin-left:-1in;margin-top:8.95pt;width:527.15pt;height:121.5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6694833,154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" path="m,l4583908,,6694833,1543935r-5670895,l9698,1543935r-9698,l,48783r307,l,xe" fillcolor="#a5a5a5 [2094]" stroked="f">
              <v:path arrowok="t" o:connecttype="custom" o:connectlocs="0,0;4583889,0;6694805,1543685;1023934,1543685;9698,1543685;0,1543685;0,48775;307,48775" o:connectangles="0,0,0,0,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2FC4" w:rsidRDefault="00752FC4" w:rsidP="00752FC4">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11AA" w:rsidRDefault="004811AA">
      <w:pPr>
        <w:spacing w:after="0" w:line="240" w:lineRule="auto"/>
      </w:pPr>
      <w:r>
        <w:separator/>
      </w:r>
    </w:p>
    <w:p w:rsidR="004811AA" w:rsidRDefault="004811AA"/>
  </w:footnote>
  <w:footnote w:type="continuationSeparator" w:id="0">
    <w:p w:rsidR="004811AA" w:rsidRDefault="004811AA">
      <w:pPr>
        <w:spacing w:after="0" w:line="240" w:lineRule="auto"/>
      </w:pPr>
      <w:r>
        <w:continuationSeparator/>
      </w:r>
    </w:p>
    <w:p w:rsidR="004811AA" w:rsidRDefault="00481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B4EEF" w:rsidRPr="00FE1448" w:rsidRDefault="005051E4" w:rsidP="00FE1448">
    <w:pPr>
      <w:pStyle w:val="stBilgi"/>
    </w:pPr>
    <w:r>
      <w:rPr>
        <w:noProof/>
      </w:rPr>
      <mc:AlternateContent>
        <mc:Choice Requires="wps">
          <w:drawing>
            <wp:anchor distT="0" distB="0" distL="114300" distR="114300" simplePos="0" relativeHeight="251654656" behindDoc="0" locked="0" layoutInCell="1" allowOverlap="1" wp14:anchorId="6D500FB1" wp14:editId="3376DB3C">
              <wp:simplePos x="0" y="0"/>
              <wp:positionH relativeFrom="column">
                <wp:posOffset>2699238</wp:posOffset>
              </wp:positionH>
              <wp:positionV relativeFrom="paragraph">
                <wp:posOffset>-483577</wp:posOffset>
              </wp:positionV>
              <wp:extent cx="4233741" cy="666750"/>
              <wp:effectExtent l="0" t="0" r="0" b="0"/>
              <wp:wrapNone/>
              <wp:docPr id="9" name="Serbest Form 6">
                <a:extLst xmlns:a="http://schemas.openxmlformats.org/drawingml/2006/main">
                  <a:ext uri="{FF2B5EF4-FFF2-40B4-BE49-F238E27FC236}">
                    <a16:creationId xmlns:a16="http://schemas.microsoft.com/office/drawing/2014/main" id="{96F8F234-34A2-492E-A1DD-876120A115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33741" cy="666750"/>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 name="connsiteX0" fmla="*/ 10000 w 10000"/>
                          <a:gd name="connsiteY0" fmla="*/ 0 h 10000"/>
                          <a:gd name="connsiteX1" fmla="*/ 0 w 10000"/>
                          <a:gd name="connsiteY1" fmla="*/ 0 h 10000"/>
                          <a:gd name="connsiteX2" fmla="*/ 1855 w 10000"/>
                          <a:gd name="connsiteY2" fmla="*/ 10000 h 10000"/>
                          <a:gd name="connsiteX3" fmla="*/ 10000 w 10000"/>
                          <a:gd name="connsiteY3" fmla="*/ 10000 h 10000"/>
                          <a:gd name="connsiteX4" fmla="*/ 10000 w 10000"/>
                          <a:gd name="connsiteY4" fmla="*/ 0 h 10000"/>
                          <a:gd name="connsiteX0" fmla="*/ 10000 w 10000"/>
                          <a:gd name="connsiteY0" fmla="*/ 0 h 10126"/>
                          <a:gd name="connsiteX1" fmla="*/ 0 w 10000"/>
                          <a:gd name="connsiteY1" fmla="*/ 0 h 10126"/>
                          <a:gd name="connsiteX2" fmla="*/ 1951 w 10000"/>
                          <a:gd name="connsiteY2" fmla="*/ 10126 h 10126"/>
                          <a:gd name="connsiteX3" fmla="*/ 10000 w 10000"/>
                          <a:gd name="connsiteY3" fmla="*/ 10000 h 10126"/>
                          <a:gd name="connsiteX4" fmla="*/ 10000 w 10000"/>
                          <a:gd name="connsiteY4" fmla="*/ 0 h 10126"/>
                          <a:gd name="connsiteX0" fmla="*/ 10000 w 10000"/>
                          <a:gd name="connsiteY0" fmla="*/ 0 h 10126"/>
                          <a:gd name="connsiteX1" fmla="*/ 0 w 10000"/>
                          <a:gd name="connsiteY1" fmla="*/ 0 h 10126"/>
                          <a:gd name="connsiteX2" fmla="*/ 2094 w 10000"/>
                          <a:gd name="connsiteY2" fmla="*/ 10126 h 10126"/>
                          <a:gd name="connsiteX3" fmla="*/ 10000 w 10000"/>
                          <a:gd name="connsiteY3" fmla="*/ 10000 h 10126"/>
                          <a:gd name="connsiteX4" fmla="*/ 10000 w 10000"/>
                          <a:gd name="connsiteY4" fmla="*/ 0 h 101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126">
                            <a:moveTo>
                              <a:pt x="10000" y="0"/>
                            </a:moveTo>
                            <a:lnTo>
                              <a:pt x="0" y="0"/>
                            </a:lnTo>
                            <a:lnTo>
                              <a:pt x="2094" y="10126"/>
                            </a:lnTo>
                            <a:lnTo>
                              <a:pt x="10000" y="10000"/>
                            </a:lnTo>
                            <a:lnTo>
                              <a:pt x="10000" y="0"/>
                            </a:lnTo>
                            <a:close/>
                          </a:path>
                        </a:pathLst>
                      </a:custGeom>
                      <a:solidFill>
                        <a:schemeClr val="bg1">
                          <a:lumMod val="75000"/>
                        </a:schemeClr>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shape w14:anchorId="601A412B" id="Serbest Form 6" o:spid="_x0000_s1026" style="position:absolute;margin-left:212.55pt;margin-top:-38.1pt;width:333.35pt;height: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0000,1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" path="m10000,l,,2094,10126r7906,-126l10000,xe" fillcolor="#bfbfbf [2412]" stroked="f">
              <v:path arrowok="t" o:connecttype="custom" o:connectlocs="4233741,0;0,0;886545,666750;4233741,658453;4233741,0" o:connectangles="0,0,0,0,0"/>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-914400</wp:posOffset>
              </wp:positionH>
              <wp:positionV relativeFrom="paragraph">
                <wp:posOffset>-791308</wp:posOffset>
              </wp:positionV>
              <wp:extent cx="7771308" cy="667566"/>
              <wp:effectExtent l="0" t="0" r="1270" b="0"/>
              <wp:wrapNone/>
              <wp:docPr id="11" name="Dikdörtgen 8">
                <a:extLst xmlns:a="http://schemas.openxmlformats.org/drawingml/2006/main">
                  <a:ext uri="{FF2B5EF4-FFF2-40B4-BE49-F238E27FC236}">
                    <a16:creationId xmlns:a16="http://schemas.microsoft.com/office/drawing/2014/main" id="{0DDCEB9B-D4C0-46BA-BA2F-F5E778669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308" cy="667566"/>
                      </a:xfrm>
                      <a:prstGeom prst="rect">
                        <a:avLst/>
                      </a:prstGeom>
                      <a:solidFill>
                        <a:srgbClr val="C00000"/>
                      </a:solidFill>
                      <a:ln>
                        <a:noFill/>
                      </a:ln>
                    </wps:spPr>
                    <wps:bodyPr vert="horz" wrap="square" lIns="91440" tIns="45720" rIns="91440" bIns="45720" numCol="1" anchor="t" anchorCtr="0" compatLnSpc="1">
                      <a:prstTxWarp prst="textNoShape">
                        <a:avLst/>
                      </a:prstTxWarp>
                    </wps:bodyPr>
                  </wps:wsp>
                </a:graphicData>
              </a:graphic>
            </wp:anchor>
          </w:drawing>
        </mc:Choice>
        <mc:Fallback xmlns:w16sdtdh="http://schemas.microsoft.com/office/word/2020/wordml/sdtdatahash" xmlns:w16du="http://schemas.microsoft.com/office/word/2023/wordml/word16du" xmlns:oel="http://schemas.microsoft.com/office/2019/extlst">
          <w:pict>
            <v:rect w14:anchorId="222C90AD" id="Dikdörtgen 8" o:spid="_x0000_s1026" style="position:absolute;margin-left:-1in;margin-top:-62.3pt;width:611.9pt;height:5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" fillcolor="#c00000" stroked="f"/>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-914400</wp:posOffset>
              </wp:positionH>
              <wp:positionV relativeFrom="paragraph">
                <wp:posOffset>-791308</wp:posOffset>
              </wp:positionV>
              <wp:extent cx="7772400" cy="10058400"/>
              <wp:effectExtent l="0" t="0" r="0" b="0"/>
              <wp:wrapNone/>
              <wp:docPr id="29" name="Dikdörtgen 28">
                <a:extLst xmlns:a="http://schemas.openxmlformats.org/drawingml/2006/main">
                  <a:ext uri="{FF2B5EF4-FFF2-40B4-BE49-F238E27FC236}">
                    <a16:creationId xmlns:a16="http://schemas.microsoft.com/office/drawing/2014/main" id="{86C4AB77-1494-48EA-BE49-457966A12F59}"/>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7C4EA1D1" id="Dikdörtgen 28" o:spid="_x0000_s1026" style="position:absolute;margin-left:-1in;margin-top:-62.3pt;width:612pt;height:11in;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" filled="f"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E68786"/>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2DD7474"/>
    <w:multiLevelType w:val="hybridMultilevel"/>
    <w:tmpl w:val="9C002BEA"/>
    <w:lvl w:ilvl="0" w:tplc="C8F6F950">
      <w:start w:val="1"/>
      <w:numFmt w:val="bullet"/>
      <w:lvlText w:val=""/>
      <w:lvlJc w:val="left"/>
      <w:pPr>
        <w:ind w:left="1429" w:hanging="360"/>
      </w:pPr>
      <w:rPr>
        <w:rFonts w:ascii="Symbol" w:hAnsi="Symbol" w:hint="default"/>
        <w:b/>
        <w:i w:val="0"/>
        <w:color w:val="C0000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04D92860"/>
    <w:multiLevelType w:val="hybridMultilevel"/>
    <w:tmpl w:val="3FA4BFF6"/>
    <w:lvl w:ilvl="0" w:tplc="C8F6F950">
      <w:start w:val="1"/>
      <w:numFmt w:val="bullet"/>
      <w:lvlText w:val=""/>
      <w:lvlJc w:val="left"/>
      <w:pPr>
        <w:ind w:left="2160" w:hanging="360"/>
      </w:pPr>
      <w:rPr>
        <w:rFonts w:ascii="Symbol" w:hAnsi="Symbol" w:hint="default"/>
        <w:b/>
        <w:i w:val="0"/>
        <w:color w:val="C00000"/>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2" w15:restartNumberingAfterBreak="0">
    <w:nsid w:val="145C4918"/>
    <w:multiLevelType w:val="hybridMultilevel"/>
    <w:tmpl w:val="B64854F0"/>
    <w:lvl w:ilvl="0" w:tplc="3C4EF8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A5F73A5"/>
    <w:multiLevelType w:val="hybridMultilevel"/>
    <w:tmpl w:val="8BB88F40"/>
    <w:lvl w:ilvl="0" w:tplc="E3F83124">
      <w:start w:val="1"/>
      <w:numFmt w:val="decimal"/>
      <w:lvlText w:val="%1."/>
      <w:lvlJc w:val="left"/>
      <w:pPr>
        <w:ind w:left="720" w:hanging="360"/>
      </w:pPr>
      <w:rPr>
        <w:rFonts w:hint="default"/>
        <w:b/>
        <w:strike w:val="0"/>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445454"/>
    <w:multiLevelType w:val="hybridMultilevel"/>
    <w:tmpl w:val="C5BEB796"/>
    <w:lvl w:ilvl="0" w:tplc="2A2C2FB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826B40"/>
    <w:multiLevelType w:val="hybridMultilevel"/>
    <w:tmpl w:val="78B4EDF4"/>
    <w:lvl w:ilvl="0" w:tplc="C8F6F950">
      <w:start w:val="1"/>
      <w:numFmt w:val="bullet"/>
      <w:lvlText w:val=""/>
      <w:lvlJc w:val="left"/>
      <w:pPr>
        <w:ind w:left="1440" w:hanging="360"/>
      </w:pPr>
      <w:rPr>
        <w:rFonts w:ascii="Symbol" w:hAnsi="Symbol" w:hint="default"/>
        <w:b/>
        <w:i w:val="0"/>
        <w:color w:val="C0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FC23C53"/>
    <w:multiLevelType w:val="hybridMultilevel"/>
    <w:tmpl w:val="0CF682BE"/>
    <w:lvl w:ilvl="0" w:tplc="C8F6F950">
      <w:start w:val="1"/>
      <w:numFmt w:val="bullet"/>
      <w:lvlText w:val=""/>
      <w:lvlJc w:val="left"/>
      <w:pPr>
        <w:ind w:left="1440" w:hanging="360"/>
      </w:pPr>
      <w:rPr>
        <w:rFonts w:ascii="Symbol" w:hAnsi="Symbol" w:hint="default"/>
        <w:b/>
        <w:i w:val="0"/>
        <w:color w:val="C0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44024CDD"/>
    <w:multiLevelType w:val="hybridMultilevel"/>
    <w:tmpl w:val="21BA4890"/>
    <w:lvl w:ilvl="0" w:tplc="C8F6F950">
      <w:start w:val="1"/>
      <w:numFmt w:val="bullet"/>
      <w:lvlText w:val=""/>
      <w:lvlJc w:val="left"/>
      <w:pPr>
        <w:ind w:left="1440" w:hanging="360"/>
      </w:pPr>
      <w:rPr>
        <w:rFonts w:ascii="Symbol" w:hAnsi="Symbol" w:hint="default"/>
        <w:b/>
        <w:i w:val="0"/>
        <w:color w:val="C0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77F24B7"/>
    <w:multiLevelType w:val="hybridMultilevel"/>
    <w:tmpl w:val="05689F90"/>
    <w:lvl w:ilvl="0" w:tplc="C8F6F950">
      <w:start w:val="1"/>
      <w:numFmt w:val="bullet"/>
      <w:lvlText w:val=""/>
      <w:lvlJc w:val="left"/>
      <w:pPr>
        <w:ind w:left="1495" w:hanging="360"/>
      </w:pPr>
      <w:rPr>
        <w:rFonts w:ascii="Symbol" w:hAnsi="Symbol" w:hint="default"/>
        <w:b/>
        <w:i w:val="0"/>
        <w:color w:val="C00000"/>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9" w15:restartNumberingAfterBreak="0">
    <w:nsid w:val="595B4CA6"/>
    <w:multiLevelType w:val="hybridMultilevel"/>
    <w:tmpl w:val="1B1C6630"/>
    <w:lvl w:ilvl="0" w:tplc="C8F6F950">
      <w:start w:val="1"/>
      <w:numFmt w:val="bullet"/>
      <w:lvlText w:val=""/>
      <w:lvlJc w:val="left"/>
      <w:pPr>
        <w:ind w:left="2160" w:hanging="360"/>
      </w:pPr>
      <w:rPr>
        <w:rFonts w:ascii="Symbol" w:hAnsi="Symbol" w:hint="default"/>
        <w:b/>
        <w:i w:val="0"/>
        <w:color w:val="C00000"/>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0" w15:restartNumberingAfterBreak="0">
    <w:nsid w:val="5C031CF4"/>
    <w:multiLevelType w:val="hybridMultilevel"/>
    <w:tmpl w:val="60C01CB8"/>
    <w:lvl w:ilvl="0" w:tplc="6AC68DA4">
      <w:start w:val="1"/>
      <w:numFmt w:val="decimal"/>
      <w:suff w:val="space"/>
      <w:lvlText w:val="%1."/>
      <w:lvlJc w:val="left"/>
      <w:pPr>
        <w:ind w:left="644" w:hanging="360"/>
      </w:pPr>
      <w:rPr>
        <w:rFonts w:ascii="Times New Roman" w:hAnsi="Times New Roman" w:cs="Times New Roman" w:hint="default"/>
        <w:b/>
        <w:i w:val="0"/>
        <w:strike w:val="0"/>
        <w:color w:val="C00000"/>
      </w:r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5C2138DB"/>
    <w:multiLevelType w:val="hybridMultilevel"/>
    <w:tmpl w:val="EDA8CA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60445084"/>
    <w:multiLevelType w:val="hybridMultilevel"/>
    <w:tmpl w:val="8A9ABEDA"/>
    <w:lvl w:ilvl="0" w:tplc="6AC68DA4">
      <w:start w:val="1"/>
      <w:numFmt w:val="decimal"/>
      <w:lvlText w:val="%1."/>
      <w:lvlJc w:val="left"/>
      <w:pPr>
        <w:ind w:left="720" w:hanging="360"/>
      </w:pPr>
      <w:rPr>
        <w:rFonts w:ascii="Times New Roman" w:hAnsi="Times New Roman" w:cs="Times New Roman" w:hint="default"/>
        <w:b/>
        <w:i w:val="0"/>
        <w:strike w:val="0"/>
        <w:color w:val="C00000"/>
      </w:rPr>
    </w:lvl>
    <w:lvl w:ilvl="1" w:tplc="EF9CB35A">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4106CE"/>
    <w:multiLevelType w:val="hybridMultilevel"/>
    <w:tmpl w:val="61DA3F62"/>
    <w:lvl w:ilvl="0" w:tplc="C8F6F950">
      <w:start w:val="1"/>
      <w:numFmt w:val="bullet"/>
      <w:lvlText w:val=""/>
      <w:lvlJc w:val="left"/>
      <w:pPr>
        <w:ind w:left="1440" w:hanging="360"/>
      </w:pPr>
      <w:rPr>
        <w:rFonts w:ascii="Symbol" w:hAnsi="Symbol" w:hint="default"/>
        <w:b/>
        <w:i w:val="0"/>
        <w:color w:val="C0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1"/>
  </w:num>
  <w:num w:numId="14">
    <w:abstractNumId w:val="10"/>
  </w:num>
  <w:num w:numId="15">
    <w:abstractNumId w:val="19"/>
  </w:num>
  <w:num w:numId="16">
    <w:abstractNumId w:val="23"/>
  </w:num>
  <w:num w:numId="17">
    <w:abstractNumId w:val="15"/>
  </w:num>
  <w:num w:numId="18">
    <w:abstractNumId w:val="14"/>
  </w:num>
  <w:num w:numId="19">
    <w:abstractNumId w:val="18"/>
  </w:num>
  <w:num w:numId="20">
    <w:abstractNumId w:val="17"/>
  </w:num>
  <w:num w:numId="21">
    <w:abstractNumId w:val="12"/>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E4"/>
    <w:rsid w:val="000115CE"/>
    <w:rsid w:val="00017DFD"/>
    <w:rsid w:val="00037947"/>
    <w:rsid w:val="0007193B"/>
    <w:rsid w:val="000828F4"/>
    <w:rsid w:val="000C11AE"/>
    <w:rsid w:val="000D5B89"/>
    <w:rsid w:val="000E219E"/>
    <w:rsid w:val="000E4C07"/>
    <w:rsid w:val="000F51EC"/>
    <w:rsid w:val="000F7122"/>
    <w:rsid w:val="00104508"/>
    <w:rsid w:val="00107C8E"/>
    <w:rsid w:val="00111436"/>
    <w:rsid w:val="0011190C"/>
    <w:rsid w:val="00123818"/>
    <w:rsid w:val="001549E3"/>
    <w:rsid w:val="0015507F"/>
    <w:rsid w:val="0016624A"/>
    <w:rsid w:val="00183A20"/>
    <w:rsid w:val="00192C64"/>
    <w:rsid w:val="001A3579"/>
    <w:rsid w:val="001A6AC4"/>
    <w:rsid w:val="001B4EEF"/>
    <w:rsid w:val="001B689C"/>
    <w:rsid w:val="001C4781"/>
    <w:rsid w:val="001C6EF4"/>
    <w:rsid w:val="00200217"/>
    <w:rsid w:val="00200635"/>
    <w:rsid w:val="00241460"/>
    <w:rsid w:val="00254E0D"/>
    <w:rsid w:val="0026143C"/>
    <w:rsid w:val="002627D3"/>
    <w:rsid w:val="002772EB"/>
    <w:rsid w:val="00296CC6"/>
    <w:rsid w:val="00296EB7"/>
    <w:rsid w:val="002A05C2"/>
    <w:rsid w:val="002A0A1B"/>
    <w:rsid w:val="002E7383"/>
    <w:rsid w:val="00311C2C"/>
    <w:rsid w:val="003130D6"/>
    <w:rsid w:val="0033345A"/>
    <w:rsid w:val="00346F92"/>
    <w:rsid w:val="003510AB"/>
    <w:rsid w:val="00373119"/>
    <w:rsid w:val="0038000D"/>
    <w:rsid w:val="003846FD"/>
    <w:rsid w:val="00385ACF"/>
    <w:rsid w:val="003B048C"/>
    <w:rsid w:val="003B3677"/>
    <w:rsid w:val="0040677A"/>
    <w:rsid w:val="00410197"/>
    <w:rsid w:val="004113CE"/>
    <w:rsid w:val="00477474"/>
    <w:rsid w:val="00480B7F"/>
    <w:rsid w:val="00480E04"/>
    <w:rsid w:val="004811AA"/>
    <w:rsid w:val="004A1893"/>
    <w:rsid w:val="004B1B6C"/>
    <w:rsid w:val="004B2893"/>
    <w:rsid w:val="004B51D2"/>
    <w:rsid w:val="004C000F"/>
    <w:rsid w:val="004C4A44"/>
    <w:rsid w:val="004C63BB"/>
    <w:rsid w:val="004C71DE"/>
    <w:rsid w:val="004F7FB2"/>
    <w:rsid w:val="005051E4"/>
    <w:rsid w:val="005125BB"/>
    <w:rsid w:val="005264AB"/>
    <w:rsid w:val="00537F9C"/>
    <w:rsid w:val="005613C1"/>
    <w:rsid w:val="00563A28"/>
    <w:rsid w:val="00572222"/>
    <w:rsid w:val="005B6782"/>
    <w:rsid w:val="005D3DA6"/>
    <w:rsid w:val="005E4ADC"/>
    <w:rsid w:val="00605A2E"/>
    <w:rsid w:val="006223AF"/>
    <w:rsid w:val="00643627"/>
    <w:rsid w:val="00672844"/>
    <w:rsid w:val="006A2EA4"/>
    <w:rsid w:val="006D4471"/>
    <w:rsid w:val="006F3981"/>
    <w:rsid w:val="00744EA9"/>
    <w:rsid w:val="00752FC4"/>
    <w:rsid w:val="00757E9C"/>
    <w:rsid w:val="0076269A"/>
    <w:rsid w:val="007B4C91"/>
    <w:rsid w:val="007D65F0"/>
    <w:rsid w:val="007D70F7"/>
    <w:rsid w:val="0081235B"/>
    <w:rsid w:val="00830C5F"/>
    <w:rsid w:val="00834A33"/>
    <w:rsid w:val="00837AD5"/>
    <w:rsid w:val="00874EAE"/>
    <w:rsid w:val="008916D6"/>
    <w:rsid w:val="00896EE1"/>
    <w:rsid w:val="008B1068"/>
    <w:rsid w:val="008B3717"/>
    <w:rsid w:val="008C1482"/>
    <w:rsid w:val="008C25E4"/>
    <w:rsid w:val="008D0AA7"/>
    <w:rsid w:val="008D13B4"/>
    <w:rsid w:val="008E172E"/>
    <w:rsid w:val="0090498E"/>
    <w:rsid w:val="00912A0A"/>
    <w:rsid w:val="009271DD"/>
    <w:rsid w:val="009468D3"/>
    <w:rsid w:val="00961AF1"/>
    <w:rsid w:val="009629DC"/>
    <w:rsid w:val="00981EB2"/>
    <w:rsid w:val="009C179E"/>
    <w:rsid w:val="009C4FEE"/>
    <w:rsid w:val="009F5F5D"/>
    <w:rsid w:val="00A17117"/>
    <w:rsid w:val="00A537C4"/>
    <w:rsid w:val="00A61FAF"/>
    <w:rsid w:val="00A63518"/>
    <w:rsid w:val="00A670A9"/>
    <w:rsid w:val="00A763AE"/>
    <w:rsid w:val="00A81C05"/>
    <w:rsid w:val="00AA3AF7"/>
    <w:rsid w:val="00AC4F3C"/>
    <w:rsid w:val="00AD119A"/>
    <w:rsid w:val="00B63133"/>
    <w:rsid w:val="00BA4C7F"/>
    <w:rsid w:val="00BC0F0A"/>
    <w:rsid w:val="00BF636E"/>
    <w:rsid w:val="00C11980"/>
    <w:rsid w:val="00C12A54"/>
    <w:rsid w:val="00C2000B"/>
    <w:rsid w:val="00C20215"/>
    <w:rsid w:val="00C25CB4"/>
    <w:rsid w:val="00C437D1"/>
    <w:rsid w:val="00C44700"/>
    <w:rsid w:val="00C622F7"/>
    <w:rsid w:val="00C77AFA"/>
    <w:rsid w:val="00C85B42"/>
    <w:rsid w:val="00C85CD9"/>
    <w:rsid w:val="00C92056"/>
    <w:rsid w:val="00CB0809"/>
    <w:rsid w:val="00CF0DB5"/>
    <w:rsid w:val="00D04123"/>
    <w:rsid w:val="00D06525"/>
    <w:rsid w:val="00D149F1"/>
    <w:rsid w:val="00D158FE"/>
    <w:rsid w:val="00D33293"/>
    <w:rsid w:val="00D36106"/>
    <w:rsid w:val="00DA0902"/>
    <w:rsid w:val="00DB09C1"/>
    <w:rsid w:val="00DC7840"/>
    <w:rsid w:val="00DE2AC6"/>
    <w:rsid w:val="00DF6294"/>
    <w:rsid w:val="00E1081C"/>
    <w:rsid w:val="00E14A41"/>
    <w:rsid w:val="00E256F8"/>
    <w:rsid w:val="00E35615"/>
    <w:rsid w:val="00E561C5"/>
    <w:rsid w:val="00E56B6B"/>
    <w:rsid w:val="00E97EAA"/>
    <w:rsid w:val="00EC79B6"/>
    <w:rsid w:val="00EE0FAE"/>
    <w:rsid w:val="00EF6331"/>
    <w:rsid w:val="00F1217C"/>
    <w:rsid w:val="00F14F95"/>
    <w:rsid w:val="00F5528B"/>
    <w:rsid w:val="00F55E0F"/>
    <w:rsid w:val="00F71D73"/>
    <w:rsid w:val="00F763B1"/>
    <w:rsid w:val="00F90A6A"/>
    <w:rsid w:val="00F91F3D"/>
    <w:rsid w:val="00FA402E"/>
    <w:rsid w:val="00FB49C2"/>
    <w:rsid w:val="00FB5D17"/>
    <w:rsid w:val="00FB6B88"/>
    <w:rsid w:val="00FD3F19"/>
    <w:rsid w:val="00FE1448"/>
    <w:rsid w:val="00FE57B0"/>
    <w:rsid w:val="00FE5925"/>
    <w:rsid w:val="00FE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D61485-E1AC-439A-BCB9-3C0F5AB7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2" w:themeShade="BF"/>
        <w:sz w:val="22"/>
        <w:szCs w:val="22"/>
        <w:lang w:val="tr-TR"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1E4"/>
    <w:pPr>
      <w:spacing w:after="160" w:line="259" w:lineRule="auto"/>
    </w:pPr>
    <w:rPr>
      <w:rFonts w:ascii="Calibri" w:eastAsia="Calibri" w:hAnsi="Calibri" w:cs="Times New Roman"/>
      <w:color w:val="auto"/>
      <w:lang w:eastAsia="tr-TR"/>
    </w:rPr>
  </w:style>
  <w:style w:type="paragraph" w:styleId="Balk1">
    <w:name w:val="heading 1"/>
    <w:basedOn w:val="Normal"/>
    <w:next w:val="Normal"/>
    <w:link w:val="Balk1Char"/>
    <w:uiPriority w:val="9"/>
    <w:semiHidden/>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Balk2">
    <w:name w:val="heading 2"/>
    <w:basedOn w:val="Normal"/>
    <w:next w:val="Normal"/>
    <w:link w:val="Balk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Balk3">
    <w:name w:val="heading 3"/>
    <w:basedOn w:val="Normal"/>
    <w:next w:val="Normal"/>
    <w:link w:val="Balk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Balk4">
    <w:name w:val="heading 4"/>
    <w:basedOn w:val="Normal"/>
    <w:next w:val="Normal"/>
    <w:link w:val="Balk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Balk5">
    <w:name w:val="heading 5"/>
    <w:basedOn w:val="Normal"/>
    <w:next w:val="Normal"/>
    <w:link w:val="Balk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Balk6">
    <w:name w:val="heading 6"/>
    <w:basedOn w:val="Normal"/>
    <w:next w:val="Normal"/>
    <w:link w:val="Balk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Balk7">
    <w:name w:val="heading 7"/>
    <w:basedOn w:val="Normal"/>
    <w:next w:val="Normal"/>
    <w:link w:val="Balk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Balk8">
    <w:name w:val="heading 8"/>
    <w:basedOn w:val="Normal"/>
    <w:next w:val="Normal"/>
    <w:link w:val="Balk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B63133"/>
    <w:pPr>
      <w:spacing w:after="0" w:line="240" w:lineRule="auto"/>
    </w:pPr>
  </w:style>
  <w:style w:type="character" w:customStyle="1" w:styleId="stBilgiChar">
    <w:name w:val="Üst Bilgi Char"/>
    <w:basedOn w:val="VarsaylanParagrafYazTipi"/>
    <w:link w:val="stBilgi"/>
    <w:uiPriority w:val="99"/>
    <w:semiHidden/>
    <w:rsid w:val="00254E0D"/>
    <w:rPr>
      <w:color w:val="auto"/>
    </w:rPr>
  </w:style>
  <w:style w:type="paragraph" w:styleId="AltBilgi">
    <w:name w:val="footer"/>
    <w:basedOn w:val="Normal"/>
    <w:link w:val="AltBilgiChar"/>
    <w:uiPriority w:val="99"/>
    <w:rsid w:val="00BC0F0A"/>
    <w:pPr>
      <w:spacing w:after="0" w:line="240" w:lineRule="auto"/>
      <w:ind w:left="-720" w:right="-720"/>
      <w:jc w:val="center"/>
    </w:pPr>
    <w:rPr>
      <w:rFonts w:asciiTheme="majorHAnsi" w:hAnsiTheme="majorHAnsi"/>
      <w:color w:val="320303" w:themeColor="accent2" w:themeShade="80"/>
    </w:rPr>
  </w:style>
  <w:style w:type="character" w:customStyle="1" w:styleId="AltBilgiChar">
    <w:name w:val="Alt Bilgi Char"/>
    <w:basedOn w:val="VarsaylanParagrafYazTipi"/>
    <w:link w:val="AltBilgi"/>
    <w:uiPriority w:val="99"/>
    <w:rsid w:val="00254E0D"/>
    <w:rPr>
      <w:rFonts w:asciiTheme="majorHAnsi" w:hAnsiTheme="majorHAnsi"/>
      <w:color w:val="320303" w:themeColor="accent2" w:themeShade="80"/>
    </w:rPr>
  </w:style>
  <w:style w:type="character" w:styleId="YerTutucuMetni">
    <w:name w:val="Placeholder Text"/>
    <w:basedOn w:val="VarsaylanParagrafYazTipi"/>
    <w:uiPriority w:val="99"/>
    <w:semiHidden/>
    <w:rsid w:val="00912A0A"/>
    <w:rPr>
      <w:color w:val="BD878C" w:themeColor="accent5" w:themeShade="BF"/>
      <w:sz w:val="22"/>
    </w:rPr>
  </w:style>
  <w:style w:type="paragraph" w:customStyle="1" w:styleId="letiimBilgileri">
    <w:name w:val="İletişim Bilgileri"/>
    <w:basedOn w:val="Normal"/>
    <w:uiPriority w:val="3"/>
    <w:qFormat/>
    <w:rsid w:val="00410197"/>
    <w:pPr>
      <w:spacing w:after="0"/>
      <w:jc w:val="right"/>
    </w:pPr>
    <w:rPr>
      <w:sz w:val="20"/>
      <w:szCs w:val="18"/>
    </w:rPr>
  </w:style>
  <w:style w:type="paragraph" w:styleId="Tarih">
    <w:name w:val="Date"/>
    <w:basedOn w:val="Normal"/>
    <w:next w:val="Selamlama"/>
    <w:link w:val="TarihChar"/>
    <w:uiPriority w:val="4"/>
    <w:unhideWhenUsed/>
    <w:qFormat/>
    <w:pPr>
      <w:spacing w:before="720" w:after="960"/>
    </w:pPr>
  </w:style>
  <w:style w:type="character" w:customStyle="1" w:styleId="TarihChar">
    <w:name w:val="Tarih Char"/>
    <w:basedOn w:val="VarsaylanParagrafYazTipi"/>
    <w:link w:val="Tarih"/>
    <w:uiPriority w:val="4"/>
    <w:rsid w:val="00752FC4"/>
  </w:style>
  <w:style w:type="paragraph" w:styleId="Kapan">
    <w:name w:val="Closing"/>
    <w:basedOn w:val="Normal"/>
    <w:next w:val="mza"/>
    <w:link w:val="KapanChar"/>
    <w:uiPriority w:val="6"/>
    <w:unhideWhenUsed/>
    <w:qFormat/>
    <w:rsid w:val="00254E0D"/>
    <w:pPr>
      <w:spacing w:after="960" w:line="240" w:lineRule="auto"/>
    </w:pPr>
  </w:style>
  <w:style w:type="character" w:customStyle="1" w:styleId="KapanChar">
    <w:name w:val="Kapanış Char"/>
    <w:basedOn w:val="VarsaylanParagrafYazTipi"/>
    <w:link w:val="Kapan"/>
    <w:uiPriority w:val="6"/>
    <w:rsid w:val="00254E0D"/>
    <w:rPr>
      <w:color w:val="auto"/>
    </w:rPr>
  </w:style>
  <w:style w:type="character" w:customStyle="1" w:styleId="Balk1Char">
    <w:name w:val="Başlık 1 Char"/>
    <w:basedOn w:val="VarsaylanParagrafYazTipi"/>
    <w:link w:val="Balk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Balk2Char">
    <w:name w:val="Başlık 2 Char"/>
    <w:basedOn w:val="VarsaylanParagrafYazTipi"/>
    <w:link w:val="Balk2"/>
    <w:uiPriority w:val="9"/>
    <w:semiHidden/>
    <w:rsid w:val="00254E0D"/>
    <w:rPr>
      <w:rFonts w:asciiTheme="majorHAnsi" w:eastAsiaTheme="majorEastAsia" w:hAnsiTheme="majorHAnsi" w:cstheme="majorBidi"/>
      <w:b/>
      <w:bCs/>
      <w:color w:val="262626" w:themeColor="text1" w:themeTint="D9"/>
      <w:sz w:val="26"/>
      <w:szCs w:val="26"/>
    </w:rPr>
  </w:style>
  <w:style w:type="table" w:styleId="TabloKlavuzu">
    <w:name w:val="Table Grid"/>
    <w:basedOn w:val="NormalTablo"/>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72222"/>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Kaynaka">
    <w:name w:val="Bibliography"/>
    <w:basedOn w:val="Normal"/>
    <w:next w:val="Normal"/>
    <w:uiPriority w:val="37"/>
    <w:semiHidden/>
    <w:unhideWhenUsed/>
    <w:rsid w:val="00572222"/>
  </w:style>
  <w:style w:type="paragraph" w:styleId="bekMetni">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GvdeMetni">
    <w:name w:val="Body Text"/>
    <w:basedOn w:val="Normal"/>
    <w:link w:val="GvdeMetniChar"/>
    <w:uiPriority w:val="99"/>
    <w:semiHidden/>
    <w:unhideWhenUsed/>
    <w:rsid w:val="00572222"/>
    <w:pPr>
      <w:spacing w:after="120"/>
    </w:pPr>
  </w:style>
  <w:style w:type="character" w:customStyle="1" w:styleId="GvdeMetniChar">
    <w:name w:val="Gövde Metni Char"/>
    <w:basedOn w:val="VarsaylanParagrafYazTipi"/>
    <w:link w:val="GvdeMetni"/>
    <w:uiPriority w:val="99"/>
    <w:semiHidden/>
    <w:rsid w:val="00572222"/>
    <w:rPr>
      <w:kern w:val="16"/>
      <w:sz w:val="22"/>
      <w14:ligatures w14:val="standardContextual"/>
      <w14:numForm w14:val="oldStyle"/>
      <w14:numSpacing w14:val="proportional"/>
      <w14:cntxtAlts/>
    </w:rPr>
  </w:style>
  <w:style w:type="paragraph" w:styleId="GvdeMetni2">
    <w:name w:val="Body Text 2"/>
    <w:basedOn w:val="Normal"/>
    <w:link w:val="GvdeMetni2Char"/>
    <w:uiPriority w:val="99"/>
    <w:semiHidden/>
    <w:unhideWhenUsed/>
    <w:rsid w:val="00572222"/>
    <w:pPr>
      <w:spacing w:after="120" w:line="480" w:lineRule="auto"/>
    </w:pPr>
  </w:style>
  <w:style w:type="character" w:customStyle="1" w:styleId="GvdeMetni2Char">
    <w:name w:val="Gövde Metni 2 Char"/>
    <w:basedOn w:val="VarsaylanParagrafYazTipi"/>
    <w:link w:val="GvdeMetni2"/>
    <w:uiPriority w:val="99"/>
    <w:semiHidden/>
    <w:rsid w:val="00572222"/>
    <w:rPr>
      <w:kern w:val="16"/>
      <w:sz w:val="22"/>
      <w14:ligatures w14:val="standardContextual"/>
      <w14:numForm w14:val="oldStyle"/>
      <w14:numSpacing w14:val="proportional"/>
      <w14:cntxtAlts/>
    </w:rPr>
  </w:style>
  <w:style w:type="paragraph" w:styleId="GvdeMetni3">
    <w:name w:val="Body Text 3"/>
    <w:basedOn w:val="Normal"/>
    <w:link w:val="GvdeMetni3Char"/>
    <w:uiPriority w:val="99"/>
    <w:semiHidden/>
    <w:unhideWhenUsed/>
    <w:rsid w:val="00572222"/>
    <w:pPr>
      <w:spacing w:after="120"/>
    </w:pPr>
    <w:rPr>
      <w:szCs w:val="16"/>
    </w:rPr>
  </w:style>
  <w:style w:type="character" w:customStyle="1" w:styleId="GvdeMetni3Char">
    <w:name w:val="Gövde Metni 3 Char"/>
    <w:basedOn w:val="VarsaylanParagrafYazTipi"/>
    <w:link w:val="GvdeMetni3"/>
    <w:uiPriority w:val="99"/>
    <w:semiHidden/>
    <w:rsid w:val="00572222"/>
    <w:rPr>
      <w:kern w:val="16"/>
      <w:sz w:val="22"/>
      <w:szCs w:val="16"/>
      <w14:ligatures w14:val="standardContextual"/>
      <w14:numForm w14:val="oldStyle"/>
      <w14:numSpacing w14:val="proportional"/>
      <w14:cntxtAlts/>
    </w:rPr>
  </w:style>
  <w:style w:type="paragraph" w:styleId="GvdeMetnilkGirintisi">
    <w:name w:val="Body Text First Indent"/>
    <w:basedOn w:val="GvdeMetni"/>
    <w:link w:val="GvdeMetnilkGirintisiChar"/>
    <w:uiPriority w:val="99"/>
    <w:semiHidden/>
    <w:unhideWhenUsed/>
    <w:rsid w:val="00572222"/>
    <w:pPr>
      <w:spacing w:after="300"/>
      <w:ind w:firstLine="360"/>
    </w:pPr>
  </w:style>
  <w:style w:type="character" w:customStyle="1" w:styleId="GvdeMetnilkGirintisiChar">
    <w:name w:val="Gövde Metni İlk Girintisi Char"/>
    <w:basedOn w:val="GvdeMetniChar"/>
    <w:link w:val="GvdeMetnilkGirintisi"/>
    <w:uiPriority w:val="99"/>
    <w:semiHidden/>
    <w:rsid w:val="00572222"/>
    <w:rPr>
      <w:kern w:val="16"/>
      <w:sz w:val="22"/>
      <w14:ligatures w14:val="standardContextual"/>
      <w14:numForm w14:val="oldStyle"/>
      <w14:numSpacing w14:val="proportional"/>
      <w14:cntxtAlts/>
    </w:rPr>
  </w:style>
  <w:style w:type="paragraph" w:styleId="GvdeMetniGirintisi">
    <w:name w:val="Body Text Indent"/>
    <w:basedOn w:val="Normal"/>
    <w:link w:val="GvdeMetniGirintisiChar"/>
    <w:uiPriority w:val="99"/>
    <w:semiHidden/>
    <w:unhideWhenUsed/>
    <w:rsid w:val="00572222"/>
    <w:pPr>
      <w:spacing w:after="120"/>
      <w:ind w:left="360"/>
    </w:pPr>
  </w:style>
  <w:style w:type="character" w:customStyle="1" w:styleId="GvdeMetniGirintisiChar">
    <w:name w:val="Gövde Metni Girintisi Char"/>
    <w:basedOn w:val="VarsaylanParagrafYazTipi"/>
    <w:link w:val="GvdeMetniGirintisi"/>
    <w:uiPriority w:val="99"/>
    <w:semiHidden/>
    <w:rsid w:val="00572222"/>
    <w:rPr>
      <w:kern w:val="16"/>
      <w:sz w:val="22"/>
      <w14:ligatures w14:val="standardContextual"/>
      <w14:numForm w14:val="oldStyle"/>
      <w14:numSpacing w14:val="proportional"/>
      <w14:cntxtAlts/>
    </w:rPr>
  </w:style>
  <w:style w:type="paragraph" w:styleId="GvdeMetnilkGirintisi2">
    <w:name w:val="Body Text First Indent 2"/>
    <w:basedOn w:val="GvdeMetniGirintisi"/>
    <w:link w:val="GvdeMetnilkGirintisi2Char"/>
    <w:uiPriority w:val="99"/>
    <w:semiHidden/>
    <w:unhideWhenUsed/>
    <w:rsid w:val="00572222"/>
    <w:pPr>
      <w:spacing w:after="300"/>
      <w:ind w:firstLine="360"/>
    </w:pPr>
  </w:style>
  <w:style w:type="character" w:customStyle="1" w:styleId="GvdeMetnilkGirintisi2Char">
    <w:name w:val="Gövde Metni İlk Girintisi 2 Char"/>
    <w:basedOn w:val="GvdeMetniGirintisiChar"/>
    <w:link w:val="GvdeMetnilkGirintisi2"/>
    <w:uiPriority w:val="99"/>
    <w:semiHidden/>
    <w:rsid w:val="00572222"/>
    <w:rPr>
      <w:kern w:val="16"/>
      <w:sz w:val="22"/>
      <w14:ligatures w14:val="standardContextual"/>
      <w14:numForm w14:val="oldStyle"/>
      <w14:numSpacing w14:val="proportional"/>
      <w14:cntxtAlts/>
    </w:rPr>
  </w:style>
  <w:style w:type="paragraph" w:styleId="GvdeMetniGirintisi2">
    <w:name w:val="Body Text Indent 2"/>
    <w:basedOn w:val="Normal"/>
    <w:link w:val="GvdeMetniGirintisi2Char"/>
    <w:uiPriority w:val="99"/>
    <w:semiHidden/>
    <w:unhideWhenUsed/>
    <w:rsid w:val="00572222"/>
    <w:pPr>
      <w:spacing w:after="120" w:line="480" w:lineRule="auto"/>
      <w:ind w:left="360"/>
    </w:pPr>
  </w:style>
  <w:style w:type="character" w:customStyle="1" w:styleId="GvdeMetniGirintisi2Char">
    <w:name w:val="Gövde Metni Girintisi 2 Char"/>
    <w:basedOn w:val="VarsaylanParagrafYazTipi"/>
    <w:link w:val="GvdeMetniGirintisi2"/>
    <w:uiPriority w:val="99"/>
    <w:semiHidden/>
    <w:rsid w:val="00572222"/>
    <w:rPr>
      <w:kern w:val="16"/>
      <w:sz w:val="22"/>
      <w14:ligatures w14:val="standardContextual"/>
      <w14:numForm w14:val="oldStyle"/>
      <w14:numSpacing w14:val="proportional"/>
      <w14:cntxtAlts/>
    </w:rPr>
  </w:style>
  <w:style w:type="paragraph" w:styleId="GvdeMetniGirintisi3">
    <w:name w:val="Body Text Indent 3"/>
    <w:basedOn w:val="Normal"/>
    <w:link w:val="GvdeMetniGirintisi3Char"/>
    <w:uiPriority w:val="99"/>
    <w:semiHidden/>
    <w:unhideWhenUsed/>
    <w:rsid w:val="00572222"/>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572222"/>
    <w:rPr>
      <w:kern w:val="16"/>
      <w:sz w:val="22"/>
      <w:szCs w:val="16"/>
      <w14:ligatures w14:val="standardContextual"/>
      <w14:numForm w14:val="oldStyle"/>
      <w14:numSpacing w14:val="proportional"/>
      <w14:cntxtAlts/>
    </w:rPr>
  </w:style>
  <w:style w:type="character" w:styleId="KitapBal">
    <w:name w:val="Book Title"/>
    <w:basedOn w:val="VarsaylanParagrafYazTipi"/>
    <w:uiPriority w:val="33"/>
    <w:semiHidden/>
    <w:qFormat/>
    <w:rsid w:val="00572222"/>
    <w:rPr>
      <w:b/>
      <w:bCs/>
      <w:i/>
      <w:iCs/>
      <w:spacing w:val="5"/>
      <w:sz w:val="22"/>
    </w:rPr>
  </w:style>
  <w:style w:type="paragraph" w:styleId="ResimYazs">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RenkliKlavuz">
    <w:name w:val="Colorful Grid"/>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RenkliKlavuz-Vurgu2">
    <w:name w:val="Colorful Grid Accent 2"/>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RenkliKlavuz-Vurgu3">
    <w:name w:val="Colorful Grid Accent 3"/>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RenkliKlavuz-Vurgu4">
    <w:name w:val="Colorful Grid Accent 4"/>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RenkliKlavuz-Vurgu5">
    <w:name w:val="Colorful Grid Accent 5"/>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RenkliKlavuz-Vurgu6">
    <w:name w:val="Colorful Grid Accent 6"/>
    <w:basedOn w:val="NormalTablo"/>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RenkliListe">
    <w:name w:val="Colorful List"/>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RenkliListe-Vurgu2">
    <w:name w:val="Colorful List Accent 2"/>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RenkliListe-Vurgu3">
    <w:name w:val="Colorful List Accent 3"/>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RenkliListe-Vurgu4">
    <w:name w:val="Colorful List Accent 4"/>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RenkliListe-Vurgu5">
    <w:name w:val="Colorful List Accent 5"/>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RenkliListe-Vurgu6">
    <w:name w:val="Colorful List Accent 6"/>
    <w:basedOn w:val="NormalTablo"/>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RenkliGlgeleme">
    <w:name w:val="Colorful Shading"/>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RenkliGlgeleme-Vurgu4">
    <w:name w:val="Colorful Shading Accent 4"/>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AklamaBavurusu">
    <w:name w:val="annotation reference"/>
    <w:basedOn w:val="VarsaylanParagrafYazTipi"/>
    <w:uiPriority w:val="99"/>
    <w:semiHidden/>
    <w:unhideWhenUsed/>
    <w:rsid w:val="00572222"/>
    <w:rPr>
      <w:sz w:val="22"/>
      <w:szCs w:val="16"/>
    </w:rPr>
  </w:style>
  <w:style w:type="paragraph" w:styleId="AklamaMetni">
    <w:name w:val="annotation text"/>
    <w:basedOn w:val="Normal"/>
    <w:link w:val="AklamaMetniChar"/>
    <w:uiPriority w:val="99"/>
    <w:semiHidden/>
    <w:unhideWhenUsed/>
    <w:rsid w:val="00572222"/>
    <w:pPr>
      <w:spacing w:line="240" w:lineRule="auto"/>
    </w:pPr>
  </w:style>
  <w:style w:type="character" w:customStyle="1" w:styleId="AklamaMetniChar">
    <w:name w:val="Açıklama Metni Char"/>
    <w:basedOn w:val="VarsaylanParagrafYazTipi"/>
    <w:link w:val="AklamaMetni"/>
    <w:uiPriority w:val="99"/>
    <w:semiHidden/>
    <w:rsid w:val="00572222"/>
    <w:rPr>
      <w:kern w:val="16"/>
      <w:sz w:val="22"/>
      <w14:ligatures w14:val="standardContextual"/>
      <w14:numForm w14:val="oldStyle"/>
      <w14:numSpacing w14:val="proportional"/>
      <w14:cntxtAlts/>
    </w:rPr>
  </w:style>
  <w:style w:type="paragraph" w:styleId="AklamaKonusu">
    <w:name w:val="annotation subject"/>
    <w:basedOn w:val="AklamaMetni"/>
    <w:next w:val="AklamaMetni"/>
    <w:link w:val="AklamaKonusuChar"/>
    <w:uiPriority w:val="99"/>
    <w:semiHidden/>
    <w:unhideWhenUsed/>
    <w:rsid w:val="00572222"/>
    <w:rPr>
      <w:b/>
      <w:bCs/>
    </w:rPr>
  </w:style>
  <w:style w:type="character" w:customStyle="1" w:styleId="AklamaKonusuChar">
    <w:name w:val="Açıklama Konusu Char"/>
    <w:basedOn w:val="AklamaMetniChar"/>
    <w:link w:val="AklamaKonusu"/>
    <w:uiPriority w:val="99"/>
    <w:semiHidden/>
    <w:rsid w:val="00572222"/>
    <w:rPr>
      <w:b/>
      <w:bCs/>
      <w:kern w:val="16"/>
      <w:sz w:val="22"/>
      <w14:ligatures w14:val="standardContextual"/>
      <w14:numForm w14:val="oldStyle"/>
      <w14:numSpacing w14:val="proportional"/>
      <w14:cntxtAlts/>
    </w:rPr>
  </w:style>
  <w:style w:type="table" w:styleId="KoyuListe">
    <w:name w:val="Dark List"/>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KoyuListe-Vurgu2">
    <w:name w:val="Dark List Accent 2"/>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KoyuListe-Vurgu3">
    <w:name w:val="Dark List Accent 3"/>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KoyuListe-Vurgu4">
    <w:name w:val="Dark List Accent 4"/>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KoyuListe-Vurgu5">
    <w:name w:val="Dark List Accent 5"/>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KoyuListe-Vurgu6">
    <w:name w:val="Dark List Accent 6"/>
    <w:basedOn w:val="NormalTablo"/>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BelgeBalantlar">
    <w:name w:val="Document Map"/>
    <w:basedOn w:val="Normal"/>
    <w:link w:val="BelgeBalantlarChar"/>
    <w:uiPriority w:val="99"/>
    <w:semiHidden/>
    <w:unhideWhenUsed/>
    <w:rsid w:val="00572222"/>
    <w:pPr>
      <w:spacing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postamzas">
    <w:name w:val="E-mail Signature"/>
    <w:basedOn w:val="Normal"/>
    <w:link w:val="E-postamzasChar"/>
    <w:uiPriority w:val="99"/>
    <w:semiHidden/>
    <w:unhideWhenUsed/>
    <w:rsid w:val="00572222"/>
    <w:pPr>
      <w:spacing w:after="0" w:line="240" w:lineRule="auto"/>
    </w:pPr>
  </w:style>
  <w:style w:type="character" w:customStyle="1" w:styleId="E-postamzasChar">
    <w:name w:val="E-posta İmzası Char"/>
    <w:basedOn w:val="VarsaylanParagrafYazTipi"/>
    <w:link w:val="E-postamzas"/>
    <w:uiPriority w:val="99"/>
    <w:semiHidden/>
    <w:rsid w:val="00572222"/>
    <w:rPr>
      <w:kern w:val="16"/>
      <w:sz w:val="22"/>
      <w14:ligatures w14:val="standardContextual"/>
      <w14:numForm w14:val="oldStyle"/>
      <w14:numSpacing w14:val="proportional"/>
      <w14:cntxtAlts/>
    </w:rPr>
  </w:style>
  <w:style w:type="character" w:styleId="Vurgu">
    <w:name w:val="Emphasis"/>
    <w:basedOn w:val="VarsaylanParagrafYazTipi"/>
    <w:uiPriority w:val="20"/>
    <w:semiHidden/>
    <w:qFormat/>
    <w:rsid w:val="00572222"/>
    <w:rPr>
      <w:i/>
      <w:iCs/>
      <w:sz w:val="22"/>
    </w:rPr>
  </w:style>
  <w:style w:type="character" w:styleId="SonNotBavurusu">
    <w:name w:val="endnote reference"/>
    <w:basedOn w:val="VarsaylanParagrafYazTipi"/>
    <w:uiPriority w:val="99"/>
    <w:semiHidden/>
    <w:unhideWhenUsed/>
    <w:rsid w:val="00572222"/>
    <w:rPr>
      <w:sz w:val="22"/>
      <w:vertAlign w:val="superscript"/>
    </w:rPr>
  </w:style>
  <w:style w:type="paragraph" w:styleId="SonNotMetni">
    <w:name w:val="endnote text"/>
    <w:basedOn w:val="Normal"/>
    <w:link w:val="SonNotMetniChar"/>
    <w:uiPriority w:val="99"/>
    <w:semiHidden/>
    <w:unhideWhenUsed/>
    <w:rsid w:val="00572222"/>
    <w:pPr>
      <w:spacing w:after="0" w:line="240" w:lineRule="auto"/>
    </w:pPr>
  </w:style>
  <w:style w:type="character" w:customStyle="1" w:styleId="SonNotMetniChar">
    <w:name w:val="Son Not Metni Char"/>
    <w:basedOn w:val="VarsaylanParagrafYazTipi"/>
    <w:link w:val="SonNotMetni"/>
    <w:uiPriority w:val="99"/>
    <w:semiHidden/>
    <w:rsid w:val="00572222"/>
    <w:rPr>
      <w:kern w:val="16"/>
      <w:sz w:val="22"/>
      <w14:ligatures w14:val="standardContextual"/>
      <w14:numForm w14:val="oldStyle"/>
      <w14:numSpacing w14:val="proportional"/>
      <w14:cntxtAlts/>
    </w:rPr>
  </w:style>
  <w:style w:type="paragraph" w:styleId="MektupAdresi">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zlenenKpr">
    <w:name w:val="FollowedHyperlink"/>
    <w:basedOn w:val="VarsaylanParagrafYazTipi"/>
    <w:uiPriority w:val="99"/>
    <w:semiHidden/>
    <w:unhideWhenUsed/>
    <w:rsid w:val="000F51EC"/>
    <w:rPr>
      <w:color w:val="320303" w:themeColor="accent2" w:themeShade="80"/>
      <w:sz w:val="22"/>
      <w:u w:val="single"/>
    </w:rPr>
  </w:style>
  <w:style w:type="character" w:styleId="DipnotBavurusu">
    <w:name w:val="footnote reference"/>
    <w:basedOn w:val="VarsaylanParagrafYazTipi"/>
    <w:uiPriority w:val="99"/>
    <w:semiHidden/>
    <w:unhideWhenUsed/>
    <w:rsid w:val="00572222"/>
    <w:rPr>
      <w:sz w:val="22"/>
      <w:vertAlign w:val="superscript"/>
    </w:rPr>
  </w:style>
  <w:style w:type="paragraph" w:styleId="DipnotMetni">
    <w:name w:val="footnote text"/>
    <w:basedOn w:val="Normal"/>
    <w:link w:val="DipnotMetniChar"/>
    <w:uiPriority w:val="99"/>
    <w:semiHidden/>
    <w:unhideWhenUsed/>
    <w:rsid w:val="00572222"/>
    <w:pPr>
      <w:spacing w:after="0" w:line="240" w:lineRule="auto"/>
    </w:pPr>
  </w:style>
  <w:style w:type="character" w:customStyle="1" w:styleId="DipnotMetniChar">
    <w:name w:val="Dipnot Metni Char"/>
    <w:basedOn w:val="VarsaylanParagrafYazTipi"/>
    <w:link w:val="DipnotMetni"/>
    <w:uiPriority w:val="99"/>
    <w:semiHidden/>
    <w:rsid w:val="00572222"/>
    <w:rPr>
      <w:kern w:val="16"/>
      <w:sz w:val="22"/>
      <w14:ligatures w14:val="standardContextual"/>
      <w14:numForm w14:val="oldStyle"/>
      <w14:numSpacing w14:val="proportional"/>
      <w14:cntxtAlts/>
    </w:rPr>
  </w:style>
  <w:style w:type="table" w:styleId="KlavuzTablo1Ak">
    <w:name w:val="Grid Table 1 Light"/>
    <w:basedOn w:val="NormalTablo"/>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1">
    <w:name w:val="Grid Table 1 Light Accent 1"/>
    <w:basedOn w:val="NormalTablo"/>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KlavuzTablo1Ak-Vurgu6">
    <w:name w:val="Grid Table 1 Light Accent 6"/>
    <w:basedOn w:val="NormalTablo"/>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KlavuzTablo2">
    <w:name w:val="Grid Table 2"/>
    <w:basedOn w:val="NormalTablo"/>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2-Vurgu1">
    <w:name w:val="Grid Table 2 Accent 1"/>
    <w:basedOn w:val="NormalTablo"/>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KlavuzTablo2-Vurgu2">
    <w:name w:val="Grid Table 2 Accent 2"/>
    <w:basedOn w:val="NormalTablo"/>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KlavuzTablo2-Vurgu3">
    <w:name w:val="Grid Table 2 Accent 3"/>
    <w:basedOn w:val="NormalTablo"/>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KlavuzTablo2-Vurgu4">
    <w:name w:val="Grid Table 2 Accent 4"/>
    <w:basedOn w:val="NormalTablo"/>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KlavuzTablo2-Vurgu5">
    <w:name w:val="Grid Table 2 Accent 5"/>
    <w:basedOn w:val="NormalTablo"/>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KlavuzTablo2-Vurgu6">
    <w:name w:val="Grid Table 2 Accent 6"/>
    <w:basedOn w:val="NormalTablo"/>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KlavuzTablo3">
    <w:name w:val="Grid Table 3"/>
    <w:basedOn w:val="NormalTablo"/>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3-Vurgu1">
    <w:name w:val="Grid Table 3 Accent 1"/>
    <w:basedOn w:val="NormalTablo"/>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KlavuzTablo3-Vurgu2">
    <w:name w:val="Grid Table 3 Accent 2"/>
    <w:basedOn w:val="NormalTablo"/>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KlavuzTablo3-Vurgu3">
    <w:name w:val="Grid Table 3 Accent 3"/>
    <w:basedOn w:val="NormalTablo"/>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KlavuzTablo3-Vurgu4">
    <w:name w:val="Grid Table 3 Accent 4"/>
    <w:basedOn w:val="NormalTablo"/>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KlavuzTablo3-Vurgu5">
    <w:name w:val="Grid Table 3 Accent 5"/>
    <w:basedOn w:val="NormalTablo"/>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KlavuzTablo3-Vurgu6">
    <w:name w:val="Grid Table 3 Accent 6"/>
    <w:basedOn w:val="NormalTablo"/>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KlavuzuTablo4">
    <w:name w:val="Grid Table 4"/>
    <w:basedOn w:val="NormalTablo"/>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1">
    <w:name w:val="Grid Table 4 Accent 1"/>
    <w:basedOn w:val="NormalTablo"/>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KlavuzuTablo4-Vurgu2">
    <w:name w:val="Grid Table 4 Accent 2"/>
    <w:basedOn w:val="NormalTablo"/>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KlavuzuTablo4-Vurgu3">
    <w:name w:val="Grid Table 4 Accent 3"/>
    <w:basedOn w:val="NormalTablo"/>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KlavuzuTablo4-Vurgu4">
    <w:name w:val="Grid Table 4 Accent 4"/>
    <w:basedOn w:val="NormalTablo"/>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KlavuzuTablo4-Vurgu5">
    <w:name w:val="Grid Table 4 Accent 5"/>
    <w:basedOn w:val="NormalTablo"/>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KlavuzuTablo4-Vurgu6">
    <w:name w:val="Grid Table 4 Accent 6"/>
    <w:basedOn w:val="NormalTablo"/>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KlavuzTablo5Koyu">
    <w:name w:val="Grid Table 5 Dark"/>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1">
    <w:name w:val="Grid Table 5 Dark Accent 1"/>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KlavuzTablo5Koyu-Vurgu2">
    <w:name w:val="Grid Table 5 Dark Accent 2"/>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KlavuzTablo5Koyu-Vurgu3">
    <w:name w:val="Grid Table 5 Dark Accent 3"/>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KlavuzTablo5Koyu-Vurgu4">
    <w:name w:val="Grid Table 5 Dark Accent 4"/>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KlavuzTablo5Koyu-Vurgu5">
    <w:name w:val="Grid Table 5 Dark Accent 5"/>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KlavuzTablo5Koyu-Vurgu6">
    <w:name w:val="Grid Table 5 Dark Accent 6"/>
    <w:basedOn w:val="NormalTablo"/>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KlavuzTablo6Renkli">
    <w:name w:val="Grid Table 6 Colorful"/>
    <w:basedOn w:val="NormalTablo"/>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Tablo6Renkli-Vurgu1">
    <w:name w:val="Grid Table 6 Colorful Accent 1"/>
    <w:basedOn w:val="NormalTablo"/>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KlavuzTablo6-Renkli-Vurgu2">
    <w:name w:val="Grid Table 6 Colorful Accent 2"/>
    <w:basedOn w:val="NormalTablo"/>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KlavuzTablo6-Renkli-Vurgu3">
    <w:name w:val="Grid Table 6 Colorful Accent 3"/>
    <w:basedOn w:val="NormalTablo"/>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KlavuzTablo6-Renkli-Vurgu4">
    <w:name w:val="Grid Table 6 Colorful Accent 4"/>
    <w:basedOn w:val="NormalTablo"/>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KlavuzTablo6-Renkli-Vurgu5">
    <w:name w:val="Grid Table 6 Colorful Accent 5"/>
    <w:basedOn w:val="NormalTablo"/>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KlavuzTablo6Renkli-Vurgu6">
    <w:name w:val="Grid Table 6 Colorful Accent 6"/>
    <w:basedOn w:val="NormalTablo"/>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KlavuzTablo7Renkli">
    <w:name w:val="Grid Table 7 Colorful"/>
    <w:basedOn w:val="NormalTablo"/>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7Renkli-Vurgu1">
    <w:name w:val="Grid Table 7 Colorful Accent 1"/>
    <w:basedOn w:val="NormalTablo"/>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KlavuzTablo7Renkli-Vurgu2">
    <w:name w:val="Grid Table 7 Colorful Accent 2"/>
    <w:basedOn w:val="NormalTablo"/>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KlavuzTablo7Renkli-Vurgu3">
    <w:name w:val="Grid Table 7 Colorful Accent 3"/>
    <w:basedOn w:val="NormalTablo"/>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KlavuzTablo7Renkli-Vurgu4">
    <w:name w:val="Grid Table 7 Colorful Accent 4"/>
    <w:basedOn w:val="NormalTablo"/>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KlavuzTablo7Renkli-Vurgu5">
    <w:name w:val="Grid Table 7 Colorful Accent 5"/>
    <w:basedOn w:val="NormalTablo"/>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KlavuzTablo7Renkli-Vurgu6">
    <w:name w:val="Grid Table 7 Colorful Accent 6"/>
    <w:basedOn w:val="NormalTablo"/>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Balk3Char">
    <w:name w:val="Başlık 3 Char"/>
    <w:basedOn w:val="VarsaylanParagrafYazTipi"/>
    <w:link w:val="Balk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Balk4Char">
    <w:name w:val="Başlık 4 Char"/>
    <w:basedOn w:val="VarsaylanParagrafYazTipi"/>
    <w:link w:val="Balk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Balk5Char">
    <w:name w:val="Başlık 5 Char"/>
    <w:basedOn w:val="VarsaylanParagrafYazTipi"/>
    <w:link w:val="Balk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Balk6Char">
    <w:name w:val="Başlık 6 Char"/>
    <w:basedOn w:val="VarsaylanParagrafYazTipi"/>
    <w:link w:val="Balk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Balk7Char">
    <w:name w:val="Başlık 7 Char"/>
    <w:basedOn w:val="VarsaylanParagrafYazTipi"/>
    <w:link w:val="Balk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Balk8Char">
    <w:name w:val="Başlık 8 Char"/>
    <w:basedOn w:val="VarsaylanParagrafYazTipi"/>
    <w:link w:val="Balk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Balk9Char">
    <w:name w:val="Başlık 9 Char"/>
    <w:basedOn w:val="VarsaylanParagrafYazTipi"/>
    <w:link w:val="Balk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Ksaltmas">
    <w:name w:val="HTML Acronym"/>
    <w:basedOn w:val="VarsaylanParagrafYazTipi"/>
    <w:uiPriority w:val="99"/>
    <w:semiHidden/>
    <w:unhideWhenUsed/>
    <w:rsid w:val="00572222"/>
    <w:rPr>
      <w:sz w:val="22"/>
    </w:rPr>
  </w:style>
  <w:style w:type="paragraph" w:styleId="HTMLAdresi">
    <w:name w:val="HTML Address"/>
    <w:basedOn w:val="Normal"/>
    <w:link w:val="HTMLAdresiChar"/>
    <w:uiPriority w:val="99"/>
    <w:semiHidden/>
    <w:unhideWhenUsed/>
    <w:rsid w:val="00572222"/>
    <w:pPr>
      <w:spacing w:after="0" w:line="240" w:lineRule="auto"/>
    </w:pPr>
    <w:rPr>
      <w:i/>
      <w:iCs/>
    </w:rPr>
  </w:style>
  <w:style w:type="character" w:customStyle="1" w:styleId="HTMLAdresiChar">
    <w:name w:val="HTML Adresi Char"/>
    <w:basedOn w:val="VarsaylanParagrafYazTipi"/>
    <w:link w:val="HTMLAdresi"/>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VarsaylanParagrafYazTipi"/>
    <w:uiPriority w:val="99"/>
    <w:semiHidden/>
    <w:unhideWhenUsed/>
    <w:rsid w:val="00572222"/>
    <w:rPr>
      <w:i/>
      <w:iCs/>
      <w:sz w:val="22"/>
    </w:rPr>
  </w:style>
  <w:style w:type="character" w:styleId="HTMLKodu">
    <w:name w:val="HTML Code"/>
    <w:basedOn w:val="VarsaylanParagrafYazTipi"/>
    <w:uiPriority w:val="99"/>
    <w:semiHidden/>
    <w:unhideWhenUsed/>
    <w:rsid w:val="00572222"/>
    <w:rPr>
      <w:rFonts w:ascii="Consolas" w:hAnsi="Consolas"/>
      <w:sz w:val="22"/>
      <w:szCs w:val="20"/>
    </w:rPr>
  </w:style>
  <w:style w:type="character" w:styleId="HTMLTanm">
    <w:name w:val="HTML Definition"/>
    <w:basedOn w:val="VarsaylanParagrafYazTipi"/>
    <w:uiPriority w:val="99"/>
    <w:semiHidden/>
    <w:unhideWhenUsed/>
    <w:rsid w:val="00572222"/>
    <w:rPr>
      <w:i/>
      <w:iCs/>
      <w:sz w:val="22"/>
    </w:rPr>
  </w:style>
  <w:style w:type="character" w:styleId="HTMLKlavye">
    <w:name w:val="HTML Keyboard"/>
    <w:basedOn w:val="VarsaylanParagrafYazTipi"/>
    <w:uiPriority w:val="99"/>
    <w:semiHidden/>
    <w:unhideWhenUsed/>
    <w:rsid w:val="00572222"/>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57222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572222"/>
    <w:rPr>
      <w:rFonts w:ascii="Consolas" w:hAnsi="Consolas"/>
      <w:kern w:val="16"/>
      <w:sz w:val="22"/>
      <w14:ligatures w14:val="standardContextual"/>
      <w14:numForm w14:val="oldStyle"/>
      <w14:numSpacing w14:val="proportional"/>
      <w14:cntxtAlts/>
    </w:rPr>
  </w:style>
  <w:style w:type="character" w:styleId="HTMLrnek">
    <w:name w:val="HTML Sample"/>
    <w:basedOn w:val="VarsaylanParagrafYazTipi"/>
    <w:uiPriority w:val="99"/>
    <w:semiHidden/>
    <w:unhideWhenUsed/>
    <w:rsid w:val="00572222"/>
    <w:rPr>
      <w:rFonts w:ascii="Consolas" w:hAnsi="Consolas"/>
      <w:sz w:val="24"/>
      <w:szCs w:val="24"/>
    </w:rPr>
  </w:style>
  <w:style w:type="character" w:styleId="HTMLDaktilo">
    <w:name w:val="HTML Typewriter"/>
    <w:basedOn w:val="VarsaylanParagrafYazTipi"/>
    <w:uiPriority w:val="99"/>
    <w:semiHidden/>
    <w:unhideWhenUsed/>
    <w:rsid w:val="00572222"/>
    <w:rPr>
      <w:rFonts w:ascii="Consolas" w:hAnsi="Consolas"/>
      <w:sz w:val="22"/>
      <w:szCs w:val="20"/>
    </w:rPr>
  </w:style>
  <w:style w:type="character" w:styleId="HTMLDeiken">
    <w:name w:val="HTML Variable"/>
    <w:basedOn w:val="VarsaylanParagrafYazTipi"/>
    <w:uiPriority w:val="99"/>
    <w:semiHidden/>
    <w:unhideWhenUsed/>
    <w:rsid w:val="00572222"/>
    <w:rPr>
      <w:i/>
      <w:iCs/>
      <w:sz w:val="22"/>
    </w:rPr>
  </w:style>
  <w:style w:type="character" w:styleId="Kpr">
    <w:name w:val="Hyperlink"/>
    <w:basedOn w:val="VarsaylanParagrafYazTipi"/>
    <w:uiPriority w:val="99"/>
    <w:semiHidden/>
    <w:unhideWhenUsed/>
    <w:rsid w:val="000F51EC"/>
    <w:rPr>
      <w:color w:val="202020" w:themeColor="accent4" w:themeShade="80"/>
      <w:sz w:val="22"/>
      <w:u w:val="single"/>
    </w:rPr>
  </w:style>
  <w:style w:type="paragraph" w:styleId="Dizin1">
    <w:name w:val="index 1"/>
    <w:basedOn w:val="Normal"/>
    <w:next w:val="Normal"/>
    <w:autoRedefine/>
    <w:uiPriority w:val="99"/>
    <w:semiHidden/>
    <w:unhideWhenUsed/>
    <w:rsid w:val="00572222"/>
    <w:pPr>
      <w:spacing w:after="0" w:line="240" w:lineRule="auto"/>
      <w:ind w:left="200" w:hanging="200"/>
    </w:pPr>
  </w:style>
  <w:style w:type="paragraph" w:styleId="Dizin2">
    <w:name w:val="index 2"/>
    <w:basedOn w:val="Normal"/>
    <w:next w:val="Normal"/>
    <w:autoRedefine/>
    <w:uiPriority w:val="99"/>
    <w:semiHidden/>
    <w:unhideWhenUsed/>
    <w:rsid w:val="00572222"/>
    <w:pPr>
      <w:spacing w:after="0" w:line="240" w:lineRule="auto"/>
      <w:ind w:left="400" w:hanging="200"/>
    </w:pPr>
  </w:style>
  <w:style w:type="paragraph" w:styleId="Dizin3">
    <w:name w:val="index 3"/>
    <w:basedOn w:val="Normal"/>
    <w:next w:val="Normal"/>
    <w:autoRedefine/>
    <w:uiPriority w:val="99"/>
    <w:semiHidden/>
    <w:unhideWhenUsed/>
    <w:rsid w:val="00572222"/>
    <w:pPr>
      <w:spacing w:after="0" w:line="240" w:lineRule="auto"/>
      <w:ind w:left="600" w:hanging="200"/>
    </w:pPr>
  </w:style>
  <w:style w:type="paragraph" w:styleId="Dizin4">
    <w:name w:val="index 4"/>
    <w:basedOn w:val="Normal"/>
    <w:next w:val="Normal"/>
    <w:autoRedefine/>
    <w:uiPriority w:val="99"/>
    <w:semiHidden/>
    <w:unhideWhenUsed/>
    <w:rsid w:val="00572222"/>
    <w:pPr>
      <w:spacing w:after="0" w:line="240" w:lineRule="auto"/>
      <w:ind w:left="800" w:hanging="200"/>
    </w:pPr>
  </w:style>
  <w:style w:type="paragraph" w:styleId="Dizin5">
    <w:name w:val="index 5"/>
    <w:basedOn w:val="Normal"/>
    <w:next w:val="Normal"/>
    <w:autoRedefine/>
    <w:uiPriority w:val="99"/>
    <w:semiHidden/>
    <w:unhideWhenUsed/>
    <w:rsid w:val="00572222"/>
    <w:pPr>
      <w:spacing w:after="0" w:line="240" w:lineRule="auto"/>
      <w:ind w:left="1000" w:hanging="200"/>
    </w:pPr>
  </w:style>
  <w:style w:type="paragraph" w:styleId="Dizin6">
    <w:name w:val="index 6"/>
    <w:basedOn w:val="Normal"/>
    <w:next w:val="Normal"/>
    <w:autoRedefine/>
    <w:uiPriority w:val="99"/>
    <w:semiHidden/>
    <w:unhideWhenUsed/>
    <w:rsid w:val="00572222"/>
    <w:pPr>
      <w:spacing w:after="0" w:line="240" w:lineRule="auto"/>
      <w:ind w:left="1200" w:hanging="200"/>
    </w:pPr>
  </w:style>
  <w:style w:type="paragraph" w:styleId="Dizin7">
    <w:name w:val="index 7"/>
    <w:basedOn w:val="Normal"/>
    <w:next w:val="Normal"/>
    <w:autoRedefine/>
    <w:uiPriority w:val="99"/>
    <w:semiHidden/>
    <w:unhideWhenUsed/>
    <w:rsid w:val="00572222"/>
    <w:pPr>
      <w:spacing w:after="0" w:line="240" w:lineRule="auto"/>
      <w:ind w:left="1400" w:hanging="200"/>
    </w:pPr>
  </w:style>
  <w:style w:type="paragraph" w:styleId="Dizin8">
    <w:name w:val="index 8"/>
    <w:basedOn w:val="Normal"/>
    <w:next w:val="Normal"/>
    <w:autoRedefine/>
    <w:uiPriority w:val="99"/>
    <w:semiHidden/>
    <w:unhideWhenUsed/>
    <w:rsid w:val="00572222"/>
    <w:pPr>
      <w:spacing w:after="0" w:line="240" w:lineRule="auto"/>
      <w:ind w:left="1600" w:hanging="200"/>
    </w:pPr>
  </w:style>
  <w:style w:type="paragraph" w:styleId="Dizin9">
    <w:name w:val="index 9"/>
    <w:basedOn w:val="Normal"/>
    <w:next w:val="Normal"/>
    <w:autoRedefine/>
    <w:uiPriority w:val="99"/>
    <w:semiHidden/>
    <w:unhideWhenUsed/>
    <w:rsid w:val="00572222"/>
    <w:pPr>
      <w:spacing w:after="0" w:line="240" w:lineRule="auto"/>
      <w:ind w:left="1800" w:hanging="200"/>
    </w:pPr>
  </w:style>
  <w:style w:type="paragraph" w:styleId="DizinBal">
    <w:name w:val="index heading"/>
    <w:basedOn w:val="Normal"/>
    <w:next w:val="Dizin1"/>
    <w:uiPriority w:val="99"/>
    <w:semiHidden/>
    <w:unhideWhenUsed/>
    <w:rsid w:val="00572222"/>
    <w:rPr>
      <w:rFonts w:asciiTheme="majorHAnsi" w:eastAsiaTheme="majorEastAsia" w:hAnsiTheme="majorHAnsi" w:cstheme="majorBidi"/>
      <w:b/>
      <w:bCs/>
    </w:rPr>
  </w:style>
  <w:style w:type="character" w:styleId="GlVurgulama">
    <w:name w:val="Intense Emphasis"/>
    <w:basedOn w:val="VarsaylanParagrafYazTipi"/>
    <w:uiPriority w:val="21"/>
    <w:semiHidden/>
    <w:qFormat/>
    <w:rsid w:val="000F51EC"/>
    <w:rPr>
      <w:i/>
      <w:iCs/>
      <w:color w:val="1C1C1C" w:themeColor="accent1" w:themeShade="BF"/>
      <w:sz w:val="22"/>
    </w:rPr>
  </w:style>
  <w:style w:type="paragraph" w:styleId="GlAlnt">
    <w:name w:val="Intense Quote"/>
    <w:basedOn w:val="Normal"/>
    <w:next w:val="Normal"/>
    <w:link w:val="GlAlnt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GlAlntChar">
    <w:name w:val="Güçlü Alıntı Char"/>
    <w:basedOn w:val="VarsaylanParagrafYazTipi"/>
    <w:link w:val="GlAlnt"/>
    <w:uiPriority w:val="30"/>
    <w:semiHidden/>
    <w:rsid w:val="000F51EC"/>
    <w:rPr>
      <w:i/>
      <w:iCs/>
      <w:color w:val="1C1C1C" w:themeColor="accent1" w:themeShade="BF"/>
    </w:rPr>
  </w:style>
  <w:style w:type="character" w:styleId="GlBavuru">
    <w:name w:val="Intense Reference"/>
    <w:basedOn w:val="VarsaylanParagrafYazTipi"/>
    <w:uiPriority w:val="32"/>
    <w:semiHidden/>
    <w:qFormat/>
    <w:rsid w:val="000F51EC"/>
    <w:rPr>
      <w:b/>
      <w:bCs/>
      <w:caps w:val="0"/>
      <w:smallCaps/>
      <w:color w:val="1C1C1C" w:themeColor="accent1" w:themeShade="BF"/>
      <w:spacing w:val="5"/>
      <w:sz w:val="22"/>
    </w:rPr>
  </w:style>
  <w:style w:type="table" w:styleId="AkKlavuz">
    <w:name w:val="Light Grid"/>
    <w:basedOn w:val="NormalTablo"/>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AkKlavuz-Vurgu2">
    <w:name w:val="Light Grid Accent 2"/>
    <w:basedOn w:val="NormalTablo"/>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AkKlavuz-Vurgu3">
    <w:name w:val="Light Grid Accent 3"/>
    <w:basedOn w:val="NormalTablo"/>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AkKlavuz-Vurgu4">
    <w:name w:val="Light Grid Accent 4"/>
    <w:basedOn w:val="NormalTablo"/>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AkKlavuz-Vurgu5">
    <w:name w:val="Light Grid Accent 5"/>
    <w:basedOn w:val="NormalTablo"/>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AkKlavuz-Vurgu6">
    <w:name w:val="Light Grid Accent 6"/>
    <w:basedOn w:val="NormalTablo"/>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AkListe">
    <w:name w:val="Light List"/>
    <w:basedOn w:val="NormalTablo"/>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AkListe-Vurgu2">
    <w:name w:val="Light List Accent 2"/>
    <w:basedOn w:val="NormalTablo"/>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AkListe-Vurgu3">
    <w:name w:val="Light List Accent 3"/>
    <w:basedOn w:val="NormalTablo"/>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AkListe-Vurgu4">
    <w:name w:val="Light List Accent 4"/>
    <w:basedOn w:val="NormalTablo"/>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AkListe-Vurgu5">
    <w:name w:val="Light List Accent 5"/>
    <w:basedOn w:val="NormalTablo"/>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AkListe-Vurgu6">
    <w:name w:val="Light List Accent 6"/>
    <w:basedOn w:val="NormalTablo"/>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AkGlgeleme">
    <w:name w:val="Light Shading"/>
    <w:basedOn w:val="NormalTablo"/>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AkGlgeleme-Vurgu2">
    <w:name w:val="Light Shading Accent 2"/>
    <w:basedOn w:val="NormalTablo"/>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AkGlgeleme-Vurgu3">
    <w:name w:val="Light Shading Accent 3"/>
    <w:basedOn w:val="NormalTablo"/>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AkGlgeleme-Vurgu4">
    <w:name w:val="Light Shading Accent 4"/>
    <w:basedOn w:val="NormalTablo"/>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AkGlgeleme-Vurgu5">
    <w:name w:val="Light Shading Accent 5"/>
    <w:basedOn w:val="NormalTablo"/>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AkGlgeleme-Vurgu6">
    <w:name w:val="Light Shading Accent 6"/>
    <w:basedOn w:val="NormalTablo"/>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SatrNumaras">
    <w:name w:val="line number"/>
    <w:basedOn w:val="VarsaylanParagrafYazTipi"/>
    <w:uiPriority w:val="99"/>
    <w:semiHidden/>
    <w:unhideWhenUsed/>
    <w:rsid w:val="00572222"/>
    <w:rPr>
      <w:sz w:val="22"/>
    </w:rPr>
  </w:style>
  <w:style w:type="paragraph" w:styleId="Liste">
    <w:name w:val="List"/>
    <w:basedOn w:val="Normal"/>
    <w:uiPriority w:val="99"/>
    <w:semiHidden/>
    <w:unhideWhenUsed/>
    <w:rsid w:val="00572222"/>
    <w:pPr>
      <w:ind w:left="360" w:hanging="360"/>
      <w:contextualSpacing/>
    </w:pPr>
  </w:style>
  <w:style w:type="paragraph" w:styleId="Liste2">
    <w:name w:val="List 2"/>
    <w:basedOn w:val="Normal"/>
    <w:uiPriority w:val="99"/>
    <w:semiHidden/>
    <w:unhideWhenUsed/>
    <w:rsid w:val="00572222"/>
    <w:pPr>
      <w:ind w:left="720" w:hanging="360"/>
      <w:contextualSpacing/>
    </w:pPr>
  </w:style>
  <w:style w:type="paragraph" w:styleId="Liste3">
    <w:name w:val="List 3"/>
    <w:basedOn w:val="Normal"/>
    <w:uiPriority w:val="99"/>
    <w:semiHidden/>
    <w:unhideWhenUsed/>
    <w:rsid w:val="00572222"/>
    <w:pPr>
      <w:ind w:left="1080" w:hanging="360"/>
      <w:contextualSpacing/>
    </w:pPr>
  </w:style>
  <w:style w:type="paragraph" w:styleId="Liste4">
    <w:name w:val="List 4"/>
    <w:basedOn w:val="Normal"/>
    <w:uiPriority w:val="99"/>
    <w:semiHidden/>
    <w:unhideWhenUsed/>
    <w:rsid w:val="00572222"/>
    <w:pPr>
      <w:ind w:left="1440" w:hanging="360"/>
      <w:contextualSpacing/>
    </w:pPr>
  </w:style>
  <w:style w:type="paragraph" w:styleId="Liste5">
    <w:name w:val="List 5"/>
    <w:basedOn w:val="Normal"/>
    <w:uiPriority w:val="99"/>
    <w:semiHidden/>
    <w:unhideWhenUsed/>
    <w:rsid w:val="00572222"/>
    <w:pPr>
      <w:ind w:left="1800" w:hanging="360"/>
      <w:contextualSpacing/>
    </w:pPr>
  </w:style>
  <w:style w:type="paragraph" w:styleId="ListeMaddemi">
    <w:name w:val="List Bullet"/>
    <w:basedOn w:val="Normal"/>
    <w:uiPriority w:val="99"/>
    <w:semiHidden/>
    <w:unhideWhenUsed/>
    <w:rsid w:val="00572222"/>
    <w:pPr>
      <w:numPr>
        <w:numId w:val="1"/>
      </w:numPr>
      <w:contextualSpacing/>
    </w:pPr>
  </w:style>
  <w:style w:type="paragraph" w:styleId="ListeMaddemi2">
    <w:name w:val="List Bullet 2"/>
    <w:basedOn w:val="Normal"/>
    <w:uiPriority w:val="99"/>
    <w:semiHidden/>
    <w:unhideWhenUsed/>
    <w:rsid w:val="00572222"/>
    <w:pPr>
      <w:numPr>
        <w:numId w:val="2"/>
      </w:numPr>
      <w:contextualSpacing/>
    </w:pPr>
  </w:style>
  <w:style w:type="paragraph" w:styleId="ListeMaddemi3">
    <w:name w:val="List Bullet 3"/>
    <w:basedOn w:val="Normal"/>
    <w:uiPriority w:val="99"/>
    <w:semiHidden/>
    <w:unhideWhenUsed/>
    <w:rsid w:val="00572222"/>
    <w:pPr>
      <w:numPr>
        <w:numId w:val="3"/>
      </w:numPr>
      <w:contextualSpacing/>
    </w:pPr>
  </w:style>
  <w:style w:type="paragraph" w:styleId="ListeMaddemi4">
    <w:name w:val="List Bullet 4"/>
    <w:basedOn w:val="Normal"/>
    <w:uiPriority w:val="99"/>
    <w:semiHidden/>
    <w:unhideWhenUsed/>
    <w:rsid w:val="00572222"/>
    <w:pPr>
      <w:numPr>
        <w:numId w:val="4"/>
      </w:numPr>
      <w:contextualSpacing/>
    </w:pPr>
  </w:style>
  <w:style w:type="paragraph" w:styleId="ListeMaddemi5">
    <w:name w:val="List Bullet 5"/>
    <w:basedOn w:val="Normal"/>
    <w:uiPriority w:val="99"/>
    <w:semiHidden/>
    <w:unhideWhenUsed/>
    <w:rsid w:val="00572222"/>
    <w:pPr>
      <w:numPr>
        <w:numId w:val="5"/>
      </w:numPr>
      <w:contextualSpacing/>
    </w:pPr>
  </w:style>
  <w:style w:type="paragraph" w:styleId="ListeDevam">
    <w:name w:val="List Continue"/>
    <w:basedOn w:val="Normal"/>
    <w:uiPriority w:val="99"/>
    <w:semiHidden/>
    <w:unhideWhenUsed/>
    <w:rsid w:val="00572222"/>
    <w:pPr>
      <w:spacing w:after="120"/>
      <w:ind w:left="360"/>
      <w:contextualSpacing/>
    </w:pPr>
  </w:style>
  <w:style w:type="paragraph" w:styleId="ListeDevam2">
    <w:name w:val="List Continue 2"/>
    <w:basedOn w:val="Normal"/>
    <w:uiPriority w:val="99"/>
    <w:semiHidden/>
    <w:unhideWhenUsed/>
    <w:rsid w:val="00572222"/>
    <w:pPr>
      <w:spacing w:after="120"/>
      <w:ind w:left="720"/>
      <w:contextualSpacing/>
    </w:pPr>
  </w:style>
  <w:style w:type="paragraph" w:styleId="ListeDevam3">
    <w:name w:val="List Continue 3"/>
    <w:basedOn w:val="Normal"/>
    <w:uiPriority w:val="99"/>
    <w:semiHidden/>
    <w:unhideWhenUsed/>
    <w:rsid w:val="00572222"/>
    <w:pPr>
      <w:spacing w:after="120"/>
      <w:ind w:left="1080"/>
      <w:contextualSpacing/>
    </w:pPr>
  </w:style>
  <w:style w:type="paragraph" w:styleId="ListeDevam4">
    <w:name w:val="List Continue 4"/>
    <w:basedOn w:val="Normal"/>
    <w:uiPriority w:val="99"/>
    <w:semiHidden/>
    <w:unhideWhenUsed/>
    <w:rsid w:val="00572222"/>
    <w:pPr>
      <w:spacing w:after="120"/>
      <w:ind w:left="1440"/>
      <w:contextualSpacing/>
    </w:pPr>
  </w:style>
  <w:style w:type="paragraph" w:styleId="ListeDevam5">
    <w:name w:val="List Continue 5"/>
    <w:basedOn w:val="Normal"/>
    <w:uiPriority w:val="99"/>
    <w:semiHidden/>
    <w:unhideWhenUsed/>
    <w:rsid w:val="00572222"/>
    <w:pPr>
      <w:spacing w:after="120"/>
      <w:ind w:left="1800"/>
      <w:contextualSpacing/>
    </w:pPr>
  </w:style>
  <w:style w:type="paragraph" w:styleId="ListeNumaras">
    <w:name w:val="List Number"/>
    <w:basedOn w:val="Normal"/>
    <w:uiPriority w:val="99"/>
    <w:semiHidden/>
    <w:unhideWhenUsed/>
    <w:rsid w:val="00572222"/>
    <w:pPr>
      <w:numPr>
        <w:numId w:val="6"/>
      </w:numPr>
      <w:contextualSpacing/>
    </w:pPr>
  </w:style>
  <w:style w:type="paragraph" w:styleId="ListeNumaras2">
    <w:name w:val="List Number 2"/>
    <w:basedOn w:val="Normal"/>
    <w:uiPriority w:val="99"/>
    <w:semiHidden/>
    <w:unhideWhenUsed/>
    <w:rsid w:val="00572222"/>
    <w:pPr>
      <w:numPr>
        <w:numId w:val="7"/>
      </w:numPr>
      <w:contextualSpacing/>
    </w:pPr>
  </w:style>
  <w:style w:type="paragraph" w:styleId="ListeNumaras3">
    <w:name w:val="List Number 3"/>
    <w:basedOn w:val="Normal"/>
    <w:uiPriority w:val="99"/>
    <w:semiHidden/>
    <w:unhideWhenUsed/>
    <w:rsid w:val="00572222"/>
    <w:pPr>
      <w:numPr>
        <w:numId w:val="8"/>
      </w:numPr>
      <w:contextualSpacing/>
    </w:pPr>
  </w:style>
  <w:style w:type="paragraph" w:styleId="ListeNumaras4">
    <w:name w:val="List Number 4"/>
    <w:basedOn w:val="Normal"/>
    <w:uiPriority w:val="99"/>
    <w:semiHidden/>
    <w:unhideWhenUsed/>
    <w:rsid w:val="00572222"/>
    <w:pPr>
      <w:numPr>
        <w:numId w:val="9"/>
      </w:numPr>
      <w:contextualSpacing/>
    </w:pPr>
  </w:style>
  <w:style w:type="paragraph" w:styleId="ListeNumaras5">
    <w:name w:val="List Number 5"/>
    <w:basedOn w:val="Normal"/>
    <w:uiPriority w:val="99"/>
    <w:semiHidden/>
    <w:unhideWhenUsed/>
    <w:rsid w:val="00572222"/>
    <w:pPr>
      <w:numPr>
        <w:numId w:val="10"/>
      </w:numPr>
      <w:contextualSpacing/>
    </w:pPr>
  </w:style>
  <w:style w:type="paragraph" w:styleId="ListeParagraf">
    <w:name w:val="List Paragraph"/>
    <w:basedOn w:val="Normal"/>
    <w:uiPriority w:val="34"/>
    <w:qFormat/>
    <w:rsid w:val="00572222"/>
    <w:pPr>
      <w:ind w:left="720"/>
      <w:contextualSpacing/>
    </w:pPr>
  </w:style>
  <w:style w:type="table" w:styleId="ListeTablo1Ak">
    <w:name w:val="List Table 1 Light"/>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1">
    <w:name w:val="List Table 1 Light Accent 1"/>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Tablo1Ak-Vurgu2">
    <w:name w:val="List Table 1 Light Accent 2"/>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Tablo1Ak-Vurgu3">
    <w:name w:val="List Table 1 Light Accent 3"/>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Tablo1Ak-Vurgu4">
    <w:name w:val="List Table 1 Light Accent 4"/>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Tablo1Ak-Vurgu5">
    <w:name w:val="List Table 1 Light Accent 5"/>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Tablo1Ak-Vurgu6">
    <w:name w:val="List Table 1 Light Accent 6"/>
    <w:basedOn w:val="NormalTablo"/>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lo2">
    <w:name w:val="List Table 2"/>
    <w:basedOn w:val="NormalTablo"/>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Tablo2-Vurgu2">
    <w:name w:val="List Table 2 Accent 2"/>
    <w:basedOn w:val="NormalTablo"/>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Tablo2-Vurgu3">
    <w:name w:val="List Table 2 Accent 3"/>
    <w:basedOn w:val="NormalTablo"/>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Tablo2-Vurgu4">
    <w:name w:val="List Table 2 Accent 4"/>
    <w:basedOn w:val="NormalTablo"/>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Tablo2-Vurgu5">
    <w:name w:val="List Table 2 Accent 5"/>
    <w:basedOn w:val="NormalTablo"/>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Tablo2-Vurgu6">
    <w:name w:val="List Table 2 Accent 6"/>
    <w:basedOn w:val="NormalTablo"/>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lo3">
    <w:name w:val="List Table 3"/>
    <w:basedOn w:val="NormalTablo"/>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lo3-Vurgu1">
    <w:name w:val="List Table 3 Accent 1"/>
    <w:basedOn w:val="NormalTablo"/>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eTablo3-Vurgu2">
    <w:name w:val="List Table 3 Accent 2"/>
    <w:basedOn w:val="NormalTablo"/>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eTablo3-Vurgu3">
    <w:name w:val="List Table 3 Accent 3"/>
    <w:basedOn w:val="NormalTablo"/>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eTablo3-Vurgu4">
    <w:name w:val="List Table 3 Accent 4"/>
    <w:basedOn w:val="NormalTablo"/>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eTablo3-Vurgu5">
    <w:name w:val="List Table 3 Accent 5"/>
    <w:basedOn w:val="NormalTablo"/>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eTablo3-Vurgu6">
    <w:name w:val="List Table 3 Accent 6"/>
    <w:basedOn w:val="NormalTablo"/>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eTablo4">
    <w:name w:val="List Table 4"/>
    <w:basedOn w:val="NormalTablo"/>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1">
    <w:name w:val="List Table 4 Accent 1"/>
    <w:basedOn w:val="NormalTablo"/>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Tablo4-Vurgu2">
    <w:name w:val="List Table 4 Accent 2"/>
    <w:basedOn w:val="NormalTablo"/>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Tablo4-Vurgu3">
    <w:name w:val="List Table 4 Accent 3"/>
    <w:basedOn w:val="NormalTablo"/>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Tablo4-Vurgu4">
    <w:name w:val="List Table 4 Accent 4"/>
    <w:basedOn w:val="NormalTablo"/>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Tablo4-Vurgu5">
    <w:name w:val="List Table 4 Accent 5"/>
    <w:basedOn w:val="NormalTablo"/>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Tablo4-Vurgu6">
    <w:name w:val="List Table 4 Accent 6"/>
    <w:basedOn w:val="NormalTablo"/>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lo5-Koyu">
    <w:name w:val="List Table 5 Dark"/>
    <w:basedOn w:val="NormalTablo"/>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1">
    <w:name w:val="List Table 5 Dark Accent 1"/>
    <w:basedOn w:val="NormalTablo"/>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2">
    <w:name w:val="List Table 5 Dark Accent 2"/>
    <w:basedOn w:val="NormalTablo"/>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3">
    <w:name w:val="List Table 5 Dark Accent 3"/>
    <w:basedOn w:val="NormalTablo"/>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4">
    <w:name w:val="List Table 5 Dark Accent 4"/>
    <w:basedOn w:val="NormalTablo"/>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5">
    <w:name w:val="List Table 5 Dark Accent 5"/>
    <w:basedOn w:val="NormalTablo"/>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5Koyu-Vurgu6">
    <w:name w:val="List Table 5 Dark Accent 6"/>
    <w:basedOn w:val="NormalTablo"/>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6Renkli">
    <w:name w:val="List Table 6 Colorful"/>
    <w:basedOn w:val="NormalTablo"/>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6Renkli-Vurgu1">
    <w:name w:val="List Table 6 Colorful Accent 1"/>
    <w:basedOn w:val="NormalTablo"/>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eTablo6Renkli-Vurgu2">
    <w:name w:val="List Table 6 Colorful Accent 2"/>
    <w:basedOn w:val="NormalTablo"/>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eTablo6Renkli-Vurgu3">
    <w:name w:val="List Table 6 Colorful Accent 3"/>
    <w:basedOn w:val="NormalTablo"/>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eTablo6Renkli-Vurgu4">
    <w:name w:val="List Table 6 Colorful Accent 4"/>
    <w:basedOn w:val="NormalTablo"/>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eTablo6Renkli-Vurgu5">
    <w:name w:val="List Table 6 Colorful Accent 5"/>
    <w:basedOn w:val="NormalTablo"/>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eTablo6Renkli-Vurgu6">
    <w:name w:val="List Table 6 Colorful Accent 6"/>
    <w:basedOn w:val="NormalTablo"/>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eTablo7Renkli">
    <w:name w:val="List Table 7 Colorful"/>
    <w:basedOn w:val="NormalTablo"/>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1">
    <w:name w:val="List Table 7 Colorful Accent 1"/>
    <w:basedOn w:val="NormalTablo"/>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2">
    <w:name w:val="List Table 7 Colorful Accent 2"/>
    <w:basedOn w:val="NormalTablo"/>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4">
    <w:name w:val="List Table 7 Colorful Accent 4"/>
    <w:basedOn w:val="NormalTablo"/>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6">
    <w:name w:val="List Table 7 Colorful Accent 6"/>
    <w:basedOn w:val="NormalTablo"/>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Metni">
    <w:name w:val="macro"/>
    <w:link w:val="MakroMetni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kroMetniChar">
    <w:name w:val="Makro Metni Char"/>
    <w:basedOn w:val="VarsaylanParagrafYazTipi"/>
    <w:link w:val="MakroMetni"/>
    <w:uiPriority w:val="99"/>
    <w:semiHidden/>
    <w:rsid w:val="00572222"/>
    <w:rPr>
      <w:rFonts w:ascii="Consolas" w:hAnsi="Consolas"/>
      <w:kern w:val="16"/>
      <w:sz w:val="22"/>
      <w14:ligatures w14:val="standardContextual"/>
      <w14:numForm w14:val="oldStyle"/>
      <w14:numSpacing w14:val="proportional"/>
      <w14:cntxtAlts/>
    </w:rPr>
  </w:style>
  <w:style w:type="table" w:styleId="OrtaKlavuz1">
    <w:name w:val="Medium Grid 1"/>
    <w:basedOn w:val="NormalTablo"/>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OrtaKlavuz1-Vurgu2">
    <w:name w:val="Medium Grid 1 Accent 2"/>
    <w:basedOn w:val="NormalTablo"/>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OrtaKlavuz1-Vurgu3">
    <w:name w:val="Medium Grid 1 Accent 3"/>
    <w:basedOn w:val="NormalTablo"/>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OrtaKlavuz1-Vurgu4">
    <w:name w:val="Medium Grid 1 Accent 4"/>
    <w:basedOn w:val="NormalTablo"/>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OrtaKlavuz1-Vurgu5">
    <w:name w:val="Medium Grid 1 Accent 5"/>
    <w:basedOn w:val="NormalTablo"/>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OrtaKlavuz1-Vurgu6">
    <w:name w:val="Medium Grid 1 Accent 6"/>
    <w:basedOn w:val="NormalTablo"/>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OrtaKlavuz2">
    <w:name w:val="Medium Grid 2"/>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OrtaKlavuz3-Vurgu2">
    <w:name w:val="Medium Grid 3 Accent 2"/>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OrtaKlavuz3-Vurgu3">
    <w:name w:val="Medium Grid 3 Accent 3"/>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OrtaKlavuz3-Vurgu4">
    <w:name w:val="Medium Grid 3 Accent 4"/>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OrtaKlavuz3-Vurgu5">
    <w:name w:val="Medium Grid 3 Accent 5"/>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OrtaKlavuz3-Vurgu6">
    <w:name w:val="Medium Grid 3 Accent 6"/>
    <w:basedOn w:val="NormalTablo"/>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OrtaListe1">
    <w:name w:val="Medium List 1"/>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OrtaListe1-Vurgu2">
    <w:name w:val="Medium List 1 Accent 2"/>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OrtaListe1-Vurgu3">
    <w:name w:val="Medium List 1 Accent 3"/>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OrtaListe1-Vurgu4">
    <w:name w:val="Medium List 1 Accent 4"/>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OrtaListe1-Vurgu5">
    <w:name w:val="Medium List 1 Accent 5"/>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OrtaListe1-Vurgu6">
    <w:name w:val="Medium List 1 Accent 6"/>
    <w:basedOn w:val="NormalTablo"/>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OrtaListe2">
    <w:name w:val="Medium List 2"/>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
    <w:name w:val="Medium Shading 1"/>
    <w:basedOn w:val="NormalTablo"/>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1">
    <w:name w:val="Medium Shading 2 Accent 1"/>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2">
    <w:name w:val="Medium Shading 2 Accent 2"/>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3">
    <w:name w:val="Medium Shading 2 Accent 3"/>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4">
    <w:name w:val="Medium Shading 2 Accent 4"/>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5">
    <w:name w:val="Medium Shading 2 Accent 5"/>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OrtaGlgeleme2-Vurgu6">
    <w:name w:val="Medium Shading 2 Accent 6"/>
    <w:basedOn w:val="NormalTablo"/>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etistBilgisi">
    <w:name w:val="Message Header"/>
    <w:basedOn w:val="Normal"/>
    <w:link w:val="letistBilgisi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AralkYok">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sz w:val="24"/>
      <w:szCs w:val="24"/>
    </w:rPr>
  </w:style>
  <w:style w:type="paragraph" w:styleId="NormalGirinti">
    <w:name w:val="Normal Indent"/>
    <w:basedOn w:val="Normal"/>
    <w:uiPriority w:val="99"/>
    <w:semiHidden/>
    <w:unhideWhenUsed/>
    <w:rsid w:val="00572222"/>
    <w:pPr>
      <w:ind w:left="720"/>
    </w:pPr>
  </w:style>
  <w:style w:type="paragraph" w:styleId="NotBal">
    <w:name w:val="Note Heading"/>
    <w:basedOn w:val="Normal"/>
    <w:next w:val="Normal"/>
    <w:link w:val="NotBalChar"/>
    <w:uiPriority w:val="99"/>
    <w:semiHidden/>
    <w:unhideWhenUsed/>
    <w:rsid w:val="00572222"/>
    <w:pPr>
      <w:spacing w:after="0" w:line="240" w:lineRule="auto"/>
    </w:pPr>
  </w:style>
  <w:style w:type="character" w:customStyle="1" w:styleId="NotBalChar">
    <w:name w:val="Not Başlığı Char"/>
    <w:basedOn w:val="VarsaylanParagrafYazTipi"/>
    <w:link w:val="NotBal"/>
    <w:uiPriority w:val="99"/>
    <w:semiHidden/>
    <w:rsid w:val="00572222"/>
    <w:rPr>
      <w:kern w:val="16"/>
      <w:sz w:val="22"/>
      <w14:ligatures w14:val="standardContextual"/>
      <w14:numForm w14:val="oldStyle"/>
      <w14:numSpacing w14:val="proportional"/>
      <w14:cntxtAlts/>
    </w:rPr>
  </w:style>
  <w:style w:type="character" w:styleId="SayfaNumaras">
    <w:name w:val="page number"/>
    <w:basedOn w:val="VarsaylanParagrafYazTipi"/>
    <w:uiPriority w:val="99"/>
    <w:semiHidden/>
    <w:unhideWhenUsed/>
    <w:rsid w:val="00572222"/>
    <w:rPr>
      <w:sz w:val="22"/>
    </w:rPr>
  </w:style>
  <w:style w:type="table" w:styleId="DzTablo1">
    <w:name w:val="Plain Table 1"/>
    <w:basedOn w:val="NormalTablo"/>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Metin">
    <w:name w:val="Plain Text"/>
    <w:basedOn w:val="Normal"/>
    <w:link w:val="DzMetinChar"/>
    <w:uiPriority w:val="99"/>
    <w:semiHidden/>
    <w:unhideWhenUsed/>
    <w:rsid w:val="00572222"/>
    <w:pPr>
      <w:spacing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Alnt">
    <w:name w:val="Quote"/>
    <w:basedOn w:val="Normal"/>
    <w:next w:val="Normal"/>
    <w:link w:val="AlntChar"/>
    <w:uiPriority w:val="29"/>
    <w:semiHidden/>
    <w:qFormat/>
    <w:rsid w:val="00572222"/>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elamlama">
    <w:name w:val="Salutation"/>
    <w:basedOn w:val="Normal"/>
    <w:next w:val="Normal"/>
    <w:link w:val="SelamlamaChar"/>
    <w:uiPriority w:val="5"/>
    <w:qFormat/>
    <w:rsid w:val="00572222"/>
  </w:style>
  <w:style w:type="character" w:customStyle="1" w:styleId="SelamlamaChar">
    <w:name w:val="Selamlama Char"/>
    <w:basedOn w:val="VarsaylanParagrafYazTipi"/>
    <w:link w:val="Selamlama"/>
    <w:uiPriority w:val="5"/>
    <w:rsid w:val="00752FC4"/>
  </w:style>
  <w:style w:type="paragraph" w:styleId="mza">
    <w:name w:val="Signature"/>
    <w:basedOn w:val="Normal"/>
    <w:next w:val="Normal"/>
    <w:link w:val="mzaChar"/>
    <w:uiPriority w:val="7"/>
    <w:qFormat/>
    <w:rsid w:val="00254E0D"/>
    <w:pPr>
      <w:contextualSpacing/>
    </w:pPr>
  </w:style>
  <w:style w:type="character" w:customStyle="1" w:styleId="mzaChar">
    <w:name w:val="İmza Char"/>
    <w:basedOn w:val="VarsaylanParagrafYazTipi"/>
    <w:link w:val="mza"/>
    <w:uiPriority w:val="7"/>
    <w:rsid w:val="00254E0D"/>
    <w:rPr>
      <w:color w:val="auto"/>
    </w:rPr>
  </w:style>
  <w:style w:type="character" w:styleId="Gl">
    <w:name w:val="Strong"/>
    <w:basedOn w:val="VarsaylanParagrafYazTipi"/>
    <w:uiPriority w:val="19"/>
    <w:semiHidden/>
    <w:qFormat/>
    <w:rsid w:val="00572222"/>
    <w:rPr>
      <w:b/>
      <w:bCs/>
      <w:sz w:val="22"/>
    </w:rPr>
  </w:style>
  <w:style w:type="paragraph" w:styleId="Altyaz">
    <w:name w:val="Subtitle"/>
    <w:basedOn w:val="Normal"/>
    <w:next w:val="Normal"/>
    <w:link w:val="AltyazChar"/>
    <w:uiPriority w:val="11"/>
    <w:semiHidden/>
    <w:unhideWhenUsed/>
    <w:qFormat/>
    <w:rsid w:val="0057222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HafifVurgulama">
    <w:name w:val="Subtle Emphasis"/>
    <w:basedOn w:val="VarsaylanParagrafYazTipi"/>
    <w:uiPriority w:val="19"/>
    <w:semiHidden/>
    <w:qFormat/>
    <w:rsid w:val="00572222"/>
    <w:rPr>
      <w:i/>
      <w:iCs/>
      <w:color w:val="404040" w:themeColor="text1" w:themeTint="BF"/>
      <w:sz w:val="22"/>
    </w:rPr>
  </w:style>
  <w:style w:type="character" w:styleId="HafifBavuru">
    <w:name w:val="Subtle Reference"/>
    <w:basedOn w:val="VarsaylanParagrafYazTipi"/>
    <w:uiPriority w:val="31"/>
    <w:semiHidden/>
    <w:qFormat/>
    <w:rsid w:val="00572222"/>
    <w:rPr>
      <w:smallCaps/>
      <w:color w:val="5A5A5A" w:themeColor="text1" w:themeTint="A5"/>
      <w:sz w:val="22"/>
    </w:rPr>
  </w:style>
  <w:style w:type="table" w:styleId="Tablo3Befektler1">
    <w:name w:val="Table 3D effects 1"/>
    <w:basedOn w:val="NormalTablo"/>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Ak">
    <w:name w:val="Grid Table Light"/>
    <w:basedOn w:val="NormalTablo"/>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Liste1">
    <w:name w:val="Table List 1"/>
    <w:basedOn w:val="NormalTablo"/>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aynaka0">
    <w:name w:val="table of authorities"/>
    <w:basedOn w:val="Normal"/>
    <w:next w:val="Normal"/>
    <w:uiPriority w:val="99"/>
    <w:semiHidden/>
    <w:unhideWhenUsed/>
    <w:rsid w:val="00572222"/>
    <w:pPr>
      <w:spacing w:after="0"/>
      <w:ind w:left="220" w:hanging="220"/>
    </w:pPr>
  </w:style>
  <w:style w:type="paragraph" w:styleId="ekillerTablosu">
    <w:name w:val="table of figures"/>
    <w:basedOn w:val="Normal"/>
    <w:next w:val="Normal"/>
    <w:uiPriority w:val="99"/>
    <w:semiHidden/>
    <w:unhideWhenUsed/>
    <w:rsid w:val="00572222"/>
    <w:pPr>
      <w:spacing w:after="0"/>
    </w:pPr>
  </w:style>
  <w:style w:type="table" w:styleId="TabloProfesyonel">
    <w:name w:val="Table Professional"/>
    <w:basedOn w:val="NormalTablo"/>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next w:val="Normal"/>
    <w:link w:val="KonuBal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KaynakaBal">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1">
    <w:name w:val="toc 1"/>
    <w:basedOn w:val="Normal"/>
    <w:next w:val="Normal"/>
    <w:autoRedefine/>
    <w:uiPriority w:val="39"/>
    <w:semiHidden/>
    <w:unhideWhenUsed/>
    <w:rsid w:val="00572222"/>
    <w:pPr>
      <w:spacing w:after="100"/>
    </w:pPr>
  </w:style>
  <w:style w:type="paragraph" w:styleId="T2">
    <w:name w:val="toc 2"/>
    <w:basedOn w:val="Normal"/>
    <w:next w:val="Normal"/>
    <w:autoRedefine/>
    <w:uiPriority w:val="39"/>
    <w:semiHidden/>
    <w:unhideWhenUsed/>
    <w:rsid w:val="00572222"/>
    <w:pPr>
      <w:spacing w:after="100"/>
      <w:ind w:left="220"/>
    </w:pPr>
  </w:style>
  <w:style w:type="paragraph" w:styleId="T3">
    <w:name w:val="toc 3"/>
    <w:basedOn w:val="Normal"/>
    <w:next w:val="Normal"/>
    <w:autoRedefine/>
    <w:uiPriority w:val="39"/>
    <w:semiHidden/>
    <w:unhideWhenUsed/>
    <w:rsid w:val="00572222"/>
    <w:pPr>
      <w:spacing w:after="100"/>
      <w:ind w:left="440"/>
    </w:pPr>
  </w:style>
  <w:style w:type="paragraph" w:styleId="T4">
    <w:name w:val="toc 4"/>
    <w:basedOn w:val="Normal"/>
    <w:next w:val="Normal"/>
    <w:autoRedefine/>
    <w:uiPriority w:val="39"/>
    <w:semiHidden/>
    <w:unhideWhenUsed/>
    <w:rsid w:val="00572222"/>
    <w:pPr>
      <w:spacing w:after="100"/>
      <w:ind w:left="660"/>
    </w:pPr>
  </w:style>
  <w:style w:type="paragraph" w:styleId="T5">
    <w:name w:val="toc 5"/>
    <w:basedOn w:val="Normal"/>
    <w:next w:val="Normal"/>
    <w:autoRedefine/>
    <w:uiPriority w:val="39"/>
    <w:semiHidden/>
    <w:unhideWhenUsed/>
    <w:rsid w:val="00572222"/>
    <w:pPr>
      <w:spacing w:after="100"/>
      <w:ind w:left="880"/>
    </w:pPr>
  </w:style>
  <w:style w:type="paragraph" w:styleId="T6">
    <w:name w:val="toc 6"/>
    <w:basedOn w:val="Normal"/>
    <w:next w:val="Normal"/>
    <w:autoRedefine/>
    <w:uiPriority w:val="39"/>
    <w:semiHidden/>
    <w:unhideWhenUsed/>
    <w:rsid w:val="00572222"/>
    <w:pPr>
      <w:spacing w:after="100"/>
      <w:ind w:left="1100"/>
    </w:pPr>
  </w:style>
  <w:style w:type="paragraph" w:styleId="T7">
    <w:name w:val="toc 7"/>
    <w:basedOn w:val="Normal"/>
    <w:next w:val="Normal"/>
    <w:autoRedefine/>
    <w:uiPriority w:val="39"/>
    <w:semiHidden/>
    <w:unhideWhenUsed/>
    <w:rsid w:val="00572222"/>
    <w:pPr>
      <w:spacing w:after="100"/>
      <w:ind w:left="1320"/>
    </w:pPr>
  </w:style>
  <w:style w:type="paragraph" w:styleId="T8">
    <w:name w:val="toc 8"/>
    <w:basedOn w:val="Normal"/>
    <w:next w:val="Normal"/>
    <w:autoRedefine/>
    <w:uiPriority w:val="39"/>
    <w:semiHidden/>
    <w:unhideWhenUsed/>
    <w:rsid w:val="00572222"/>
    <w:pPr>
      <w:spacing w:after="100"/>
      <w:ind w:left="1540"/>
    </w:pPr>
  </w:style>
  <w:style w:type="paragraph" w:styleId="T9">
    <w:name w:val="toc 9"/>
    <w:basedOn w:val="Normal"/>
    <w:next w:val="Normal"/>
    <w:autoRedefine/>
    <w:uiPriority w:val="39"/>
    <w:semiHidden/>
    <w:unhideWhenUsed/>
    <w:rsid w:val="00572222"/>
    <w:pPr>
      <w:spacing w:after="100"/>
      <w:ind w:left="1760"/>
    </w:pPr>
  </w:style>
  <w:style w:type="paragraph" w:styleId="TBal">
    <w:name w:val="TOC Heading"/>
    <w:basedOn w:val="Balk1"/>
    <w:next w:val="Normal"/>
    <w:uiPriority w:val="39"/>
    <w:semiHidden/>
    <w:unhideWhenUsed/>
    <w:qFormat/>
    <w:rsid w:val="00572222"/>
    <w:pPr>
      <w:spacing w:before="240"/>
      <w:outlineLvl w:val="9"/>
    </w:pPr>
    <w:rPr>
      <w:b w:val="0"/>
      <w:bCs w:val="0"/>
      <w:color w:val="1C1C1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ne%20Nur%20YILDIRIM\AppData\Roaming\Microsoft\&#350;ablonlar\Modern%20a&#231;&#305;lar%20anteti.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04AB-7CC7-4EDB-98C4-7F4CF232EFC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A8E1F3D-D641-4505-8D47-02BDC78B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4.xml><?xml version="1.0" encoding="utf-8"?>
<ds:datastoreItem xmlns:ds="http://schemas.openxmlformats.org/officeDocument/2006/customXml" ds:itemID="{3207CC0A-D439-44AF-B098-F85CCD5C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açılar anteti</Template>
  <TotalTime>0</TotalTime>
  <Pages>5</Pages>
  <Words>1514</Words>
  <Characters>8636</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2025-03-18T12:43:00Z</cp:lastPrinted>
  <dcterms:created xsi:type="dcterms:W3CDTF">2025-03-20T11:18:00Z</dcterms:created>
  <dcterms:modified xsi:type="dcterms:W3CDTF">2025-03-20T11:18:00Z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